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83" w:rsidRDefault="00017E0E" w:rsidP="00017E0E">
      <w:pPr>
        <w:jc w:val="center"/>
        <w:rPr>
          <w:b/>
          <w:sz w:val="40"/>
          <w:szCs w:val="40"/>
        </w:rPr>
      </w:pPr>
      <w:r w:rsidRPr="00017E0E">
        <w:rPr>
          <w:b/>
          <w:sz w:val="40"/>
          <w:szCs w:val="40"/>
        </w:rPr>
        <w:t>Pasta play – fine motor activities</w:t>
      </w:r>
    </w:p>
    <w:p w:rsidR="00017E0E" w:rsidRDefault="00017E0E" w:rsidP="00017E0E">
      <w:pPr>
        <w:jc w:val="center"/>
        <w:rPr>
          <w:b/>
          <w:sz w:val="40"/>
          <w:szCs w:val="40"/>
        </w:rPr>
      </w:pPr>
    </w:p>
    <w:p w:rsidR="00017E0E" w:rsidRDefault="00017E0E" w:rsidP="00A4300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2F4604D" wp14:editId="19679856">
            <wp:extent cx="3207629" cy="2705100"/>
            <wp:effectExtent l="0" t="0" r="0" b="0"/>
            <wp:docPr id="1" name="Picture 1" descr="Valentine Toddler Activity with Fine Motor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ntine Toddler Activity with Fine Motor Pract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98" cy="271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001">
        <w:rPr>
          <w:noProof/>
        </w:rPr>
        <w:t xml:space="preserve">        </w:t>
      </w:r>
      <w:bookmarkStart w:id="0" w:name="_GoBack"/>
      <w:bookmarkEnd w:id="0"/>
      <w:r>
        <w:rPr>
          <w:noProof/>
        </w:rPr>
        <w:drawing>
          <wp:inline distT="0" distB="0" distL="0" distR="0" wp14:anchorId="03DB54F3" wp14:editId="40C770F5">
            <wp:extent cx="2614179" cy="2614179"/>
            <wp:effectExtent l="0" t="0" r="0" b="0"/>
            <wp:docPr id="2" name="Picture 2" descr="Pasta play. Simple play activities for babies toddlers and preschoolers. Use dried pasta/ spaghetti to work on fine motor skil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a play. Simple play activities for babies toddlers and preschoolers. Use dried pasta/ spaghetti to work on fine motor skill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78" cy="261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0E" w:rsidRDefault="00017E0E" w:rsidP="00E32C3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79B10F7" wp14:editId="32FCCEFE">
            <wp:extent cx="3208868" cy="2406650"/>
            <wp:effectExtent l="0" t="0" r="0" b="0"/>
            <wp:docPr id="4" name="Picture 4" descr="Painting Valentine's Day and African Inspired Pasta Necklaces | Pink  Stripey S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inting Valentine's Day and African Inspired Pasta Necklaces | Pink  Stripey Soc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126" cy="242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001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343B5932" wp14:editId="72B6BEEA">
            <wp:extent cx="2076028" cy="3228392"/>
            <wp:effectExtent l="0" t="0" r="635" b="0"/>
            <wp:docPr id="5" name="Picture 5" descr="Easy Pasta Crafts Ideas for Kids to M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sy Pasta Crafts Ideas for Kids to Ma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27" cy="328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0E" w:rsidRPr="00017E0E" w:rsidRDefault="00017E0E" w:rsidP="00017E0E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3E11818B" wp14:editId="1BAEB563">
            <wp:extent cx="2037014" cy="2425959"/>
            <wp:effectExtent l="0" t="0" r="1905" b="0"/>
            <wp:docPr id="8" name="Picture 8" descr="26 FUN Fine Motor Activities (2021) - ABCDe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6 FUN Fine Motor Activities (2021) - ABCDee Lear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05" cy="243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68D5045" wp14:editId="4D8E8BEC">
            <wp:extent cx="3223419" cy="2362200"/>
            <wp:effectExtent l="0" t="0" r="0" b="0"/>
            <wp:docPr id="10" name="Picture 10" descr="Fine Motor Pasta Threading Activity Kids Stock Photo (Edit Now) 157998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ne Motor Pasta Threading Activity Kids Stock Photo (Edit Now) 15799803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258" cy="236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E0E" w:rsidRPr="00017E0E" w:rsidSect="00017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0E"/>
    <w:rsid w:val="00017E0E"/>
    <w:rsid w:val="00A43001"/>
    <w:rsid w:val="00DC4E83"/>
    <w:rsid w:val="00E3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8E49"/>
  <w15:chartTrackingRefBased/>
  <w15:docId w15:val="{1076A824-9FD0-43EE-BD85-16FA6BBF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Jenkins (Adamsdown Primary School)</dc:creator>
  <cp:keywords/>
  <dc:description/>
  <cp:lastModifiedBy>J Jenkins (Adamsdown Primary School)</cp:lastModifiedBy>
  <cp:revision>2</cp:revision>
  <dcterms:created xsi:type="dcterms:W3CDTF">2021-01-24T22:39:00Z</dcterms:created>
  <dcterms:modified xsi:type="dcterms:W3CDTF">2021-01-24T22:50:00Z</dcterms:modified>
</cp:coreProperties>
</file>