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768E0" w14:textId="77777777" w:rsidR="0034541F" w:rsidRDefault="008B2A06">
      <w:pPr>
        <w:jc w:val="center"/>
        <w:rPr>
          <w:b/>
          <w:color w:val="38761D"/>
          <w:sz w:val="24"/>
          <w:szCs w:val="24"/>
        </w:rPr>
      </w:pPr>
      <w:r>
        <w:rPr>
          <w:b/>
          <w:color w:val="38761D"/>
          <w:sz w:val="24"/>
          <w:szCs w:val="24"/>
        </w:rPr>
        <w:t xml:space="preserve">Nursery Home Learning </w:t>
      </w:r>
    </w:p>
    <w:p w14:paraId="2F4F2CEC" w14:textId="77777777" w:rsidR="0034541F" w:rsidRDefault="0034541F">
      <w:pPr>
        <w:jc w:val="center"/>
        <w:rPr>
          <w:b/>
          <w:color w:val="38761D"/>
          <w:sz w:val="24"/>
          <w:szCs w:val="24"/>
        </w:rPr>
      </w:pPr>
    </w:p>
    <w:p w14:paraId="0B7B2185" w14:textId="77777777" w:rsidR="0034541F" w:rsidRDefault="008B2A06">
      <w:pPr>
        <w:jc w:val="center"/>
        <w:rPr>
          <w:b/>
          <w:color w:val="38761D"/>
          <w:sz w:val="24"/>
          <w:szCs w:val="24"/>
        </w:rPr>
      </w:pPr>
      <w:r>
        <w:rPr>
          <w:b/>
          <w:color w:val="38761D"/>
          <w:sz w:val="24"/>
          <w:szCs w:val="24"/>
        </w:rPr>
        <w:t>Week Beginning 02.11.20</w:t>
      </w:r>
    </w:p>
    <w:p w14:paraId="0DC19F3F" w14:textId="77777777" w:rsidR="0034541F" w:rsidRDefault="0034541F">
      <w:pPr>
        <w:jc w:val="center"/>
        <w:rPr>
          <w:b/>
          <w:color w:val="38761D"/>
          <w:sz w:val="24"/>
          <w:szCs w:val="24"/>
        </w:rPr>
      </w:pPr>
    </w:p>
    <w:p w14:paraId="5806E2A4" w14:textId="77777777" w:rsidR="0034541F" w:rsidRDefault="0034541F">
      <w:pPr>
        <w:jc w:val="center"/>
        <w:rPr>
          <w:b/>
          <w:color w:val="38761D"/>
          <w:sz w:val="24"/>
          <w:szCs w:val="24"/>
        </w:rPr>
      </w:pPr>
    </w:p>
    <w:tbl>
      <w:tblPr>
        <w:tblStyle w:val="a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34541F" w14:paraId="686E91B7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1949B" w14:textId="77777777" w:rsidR="0034541F" w:rsidRDefault="008B2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8761D"/>
                <w:sz w:val="24"/>
                <w:szCs w:val="24"/>
              </w:rPr>
            </w:pPr>
            <w:r>
              <w:rPr>
                <w:b/>
                <w:color w:val="38761D"/>
                <w:sz w:val="24"/>
                <w:szCs w:val="24"/>
              </w:rPr>
              <w:t>Language, Literacy &amp; Communication</w:t>
            </w:r>
          </w:p>
          <w:p w14:paraId="581ECEC8" w14:textId="77777777" w:rsidR="0034541F" w:rsidRDefault="003454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8761D"/>
                <w:sz w:val="24"/>
                <w:szCs w:val="24"/>
              </w:rPr>
            </w:pPr>
          </w:p>
          <w:p w14:paraId="30EFABA5" w14:textId="77777777" w:rsidR="0034541F" w:rsidRDefault="008B2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Listen out for fireworks in the sky? Talk about the sounds, colours, shapes.</w:t>
            </w:r>
          </w:p>
          <w:p w14:paraId="75989C60" w14:textId="77777777" w:rsidR="0034541F" w:rsidRDefault="003454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8761D"/>
                <w:sz w:val="24"/>
                <w:szCs w:val="24"/>
              </w:rPr>
            </w:pPr>
          </w:p>
          <w:p w14:paraId="7AB3FAFE" w14:textId="77777777" w:rsidR="0034541F" w:rsidRDefault="008B2A06">
            <w:pPr>
              <w:jc w:val="center"/>
              <w:rPr>
                <w:b/>
                <w:color w:val="38761D"/>
                <w:sz w:val="24"/>
                <w:szCs w:val="24"/>
              </w:rPr>
            </w:pPr>
            <w:r>
              <w:rPr>
                <w:b/>
                <w:noProof/>
                <w:color w:val="38761D"/>
                <w:sz w:val="24"/>
                <w:szCs w:val="24"/>
              </w:rPr>
              <w:drawing>
                <wp:inline distT="114300" distB="114300" distL="114300" distR="114300" wp14:anchorId="013C0EAA" wp14:editId="780B52E4">
                  <wp:extent cx="1771650" cy="10541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054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5B0E6AB" w14:textId="77777777" w:rsidR="0034541F" w:rsidRDefault="008B2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you </w:t>
            </w:r>
            <w:proofErr w:type="gramStart"/>
            <w:r>
              <w:rPr>
                <w:sz w:val="24"/>
                <w:szCs w:val="24"/>
              </w:rPr>
              <w:t>don’t</w:t>
            </w:r>
            <w:proofErr w:type="gramEnd"/>
            <w:r>
              <w:rPr>
                <w:sz w:val="24"/>
                <w:szCs w:val="24"/>
              </w:rPr>
              <w:t xml:space="preserve"> see any you could watch a display on </w:t>
            </w:r>
            <w:proofErr w:type="spellStart"/>
            <w:r>
              <w:rPr>
                <w:sz w:val="24"/>
                <w:szCs w:val="24"/>
              </w:rPr>
              <w:t>youtube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E2CD3" w14:textId="77777777" w:rsidR="0034541F" w:rsidRDefault="008B2A06">
            <w:pPr>
              <w:widowControl w:val="0"/>
              <w:spacing w:line="240" w:lineRule="auto"/>
              <w:jc w:val="center"/>
              <w:rPr>
                <w:b/>
                <w:color w:val="38761D"/>
                <w:sz w:val="24"/>
                <w:szCs w:val="24"/>
              </w:rPr>
            </w:pPr>
            <w:r>
              <w:rPr>
                <w:b/>
                <w:color w:val="38761D"/>
                <w:sz w:val="24"/>
                <w:szCs w:val="24"/>
              </w:rPr>
              <w:t>Maths and Numeracy</w:t>
            </w:r>
          </w:p>
          <w:p w14:paraId="3F5A7A69" w14:textId="77777777" w:rsidR="0034541F" w:rsidRDefault="0034541F">
            <w:pPr>
              <w:rPr>
                <w:b/>
                <w:color w:val="38761D"/>
                <w:sz w:val="24"/>
                <w:szCs w:val="24"/>
              </w:rPr>
            </w:pPr>
          </w:p>
          <w:p w14:paraId="0D16ED3B" w14:textId="77777777" w:rsidR="0034541F" w:rsidRDefault="008B2A0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you practice recognising and writing the numbers 0,1, and 2?</w:t>
            </w:r>
          </w:p>
          <w:p w14:paraId="4397B72A" w14:textId="77777777" w:rsidR="0034541F" w:rsidRDefault="008B2A0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38761D"/>
                <w:sz w:val="24"/>
                <w:szCs w:val="24"/>
              </w:rPr>
              <w:drawing>
                <wp:inline distT="114300" distB="114300" distL="114300" distR="114300" wp14:anchorId="6577EB70" wp14:editId="449021BF">
                  <wp:extent cx="785813" cy="785813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813" cy="7858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E5AB215" w14:textId="77777777" w:rsidR="0034541F" w:rsidRDefault="008B2A0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2’s of different objects. E.g. 2 cars, 2 cups etc</w:t>
            </w:r>
          </w:p>
        </w:tc>
      </w:tr>
      <w:tr w:rsidR="0034541F" w14:paraId="198E7E1C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8FB42" w14:textId="77777777" w:rsidR="0034541F" w:rsidRDefault="008B2A06">
            <w:pPr>
              <w:widowControl w:val="0"/>
              <w:spacing w:after="240" w:line="240" w:lineRule="auto"/>
              <w:jc w:val="center"/>
              <w:rPr>
                <w:rFonts w:ascii="Comic Sans MS" w:eastAsia="Comic Sans MS" w:hAnsi="Comic Sans MS" w:cs="Comic Sans MS"/>
                <w:b/>
                <w:color w:val="38761D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38761D"/>
                <w:sz w:val="24"/>
                <w:szCs w:val="24"/>
              </w:rPr>
              <w:t>Expressive Arts</w:t>
            </w:r>
          </w:p>
          <w:p w14:paraId="432C14C1" w14:textId="77777777" w:rsidR="0034541F" w:rsidRDefault="008B2A06">
            <w:pPr>
              <w:jc w:val="center"/>
              <w:rPr>
                <w:rFonts w:ascii="Comic Sans MS" w:eastAsia="Comic Sans MS" w:hAnsi="Comic Sans MS" w:cs="Comic Sans MS"/>
                <w:b/>
                <w:color w:val="38761D"/>
                <w:sz w:val="24"/>
                <w:szCs w:val="24"/>
              </w:rPr>
            </w:pPr>
            <w:r>
              <w:rPr>
                <w:b/>
                <w:noProof/>
                <w:color w:val="38761D"/>
                <w:sz w:val="24"/>
                <w:szCs w:val="24"/>
              </w:rPr>
              <w:drawing>
                <wp:inline distT="114300" distB="114300" distL="114300" distR="114300" wp14:anchorId="686B721A" wp14:editId="7D0547DA">
                  <wp:extent cx="1771650" cy="1193800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193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D24FAAC" w14:textId="77777777" w:rsidR="0034541F" w:rsidRDefault="008B2A06">
            <w:pPr>
              <w:widowControl w:val="0"/>
              <w:spacing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you make your own firework picture? You could draw, </w:t>
            </w:r>
            <w:proofErr w:type="gramStart"/>
            <w:r>
              <w:rPr>
                <w:sz w:val="24"/>
                <w:szCs w:val="24"/>
              </w:rPr>
              <w:t>paint</w:t>
            </w:r>
            <w:proofErr w:type="gramEnd"/>
            <w:r>
              <w:rPr>
                <w:sz w:val="24"/>
                <w:szCs w:val="24"/>
              </w:rPr>
              <w:t xml:space="preserve"> or print your fireworks.</w:t>
            </w:r>
          </w:p>
          <w:p w14:paraId="5EB141B2" w14:textId="77777777" w:rsidR="0034541F" w:rsidRDefault="003454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8761D"/>
                <w:sz w:val="24"/>
                <w:szCs w:val="24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21FC2" w14:textId="77777777" w:rsidR="0034541F" w:rsidRDefault="008B2A06">
            <w:pPr>
              <w:widowControl w:val="0"/>
              <w:spacing w:line="240" w:lineRule="auto"/>
              <w:jc w:val="center"/>
              <w:rPr>
                <w:b/>
                <w:color w:val="38761D"/>
                <w:sz w:val="24"/>
                <w:szCs w:val="24"/>
              </w:rPr>
            </w:pPr>
            <w:r>
              <w:rPr>
                <w:b/>
                <w:color w:val="38761D"/>
                <w:sz w:val="24"/>
                <w:szCs w:val="24"/>
              </w:rPr>
              <w:t xml:space="preserve">Please </w:t>
            </w:r>
            <w:proofErr w:type="gramStart"/>
            <w:r>
              <w:rPr>
                <w:b/>
                <w:color w:val="38761D"/>
                <w:sz w:val="24"/>
                <w:szCs w:val="24"/>
              </w:rPr>
              <w:t>don’t</w:t>
            </w:r>
            <w:proofErr w:type="gramEnd"/>
            <w:r>
              <w:rPr>
                <w:b/>
                <w:color w:val="38761D"/>
                <w:sz w:val="24"/>
                <w:szCs w:val="24"/>
              </w:rPr>
              <w:t xml:space="preserve"> forget to tweet us any pictures!</w:t>
            </w:r>
          </w:p>
          <w:p w14:paraId="0AF92401" w14:textId="77777777" w:rsidR="0034541F" w:rsidRDefault="0034541F">
            <w:pPr>
              <w:widowControl w:val="0"/>
              <w:spacing w:line="240" w:lineRule="auto"/>
              <w:jc w:val="center"/>
              <w:rPr>
                <w:b/>
                <w:color w:val="38761D"/>
                <w:sz w:val="24"/>
                <w:szCs w:val="24"/>
              </w:rPr>
            </w:pPr>
          </w:p>
          <w:p w14:paraId="12E6FBA1" w14:textId="77777777" w:rsidR="0034541F" w:rsidRDefault="008B2A06">
            <w:pPr>
              <w:widowControl w:val="0"/>
              <w:spacing w:line="240" w:lineRule="auto"/>
              <w:jc w:val="center"/>
              <w:rPr>
                <w:b/>
                <w:color w:val="38761D"/>
                <w:sz w:val="24"/>
                <w:szCs w:val="24"/>
              </w:rPr>
            </w:pPr>
            <w:r>
              <w:rPr>
                <w:b/>
                <w:noProof/>
                <w:color w:val="38761D"/>
                <w:sz w:val="24"/>
                <w:szCs w:val="24"/>
              </w:rPr>
              <w:drawing>
                <wp:inline distT="114300" distB="114300" distL="114300" distR="114300" wp14:anchorId="4EA2726D" wp14:editId="490C9FBB">
                  <wp:extent cx="1876425" cy="1362727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3627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2500AFB" w14:textId="77777777" w:rsidR="0034541F" w:rsidRDefault="0034541F">
            <w:pPr>
              <w:widowControl w:val="0"/>
              <w:spacing w:line="240" w:lineRule="auto"/>
              <w:jc w:val="center"/>
              <w:rPr>
                <w:b/>
                <w:color w:val="38761D"/>
                <w:sz w:val="24"/>
                <w:szCs w:val="24"/>
              </w:rPr>
            </w:pPr>
          </w:p>
          <w:p w14:paraId="13C22191" w14:textId="77777777" w:rsidR="0034541F" w:rsidRDefault="008B2A06">
            <w:pPr>
              <w:widowControl w:val="0"/>
              <w:spacing w:line="240" w:lineRule="auto"/>
              <w:jc w:val="center"/>
              <w:rPr>
                <w:b/>
                <w:color w:val="38761D"/>
                <w:sz w:val="24"/>
                <w:szCs w:val="24"/>
              </w:rPr>
            </w:pPr>
            <w:r>
              <w:rPr>
                <w:b/>
                <w:color w:val="38761D"/>
                <w:sz w:val="24"/>
                <w:szCs w:val="24"/>
              </w:rPr>
              <w:t xml:space="preserve">@AdamsdownNur </w:t>
            </w:r>
          </w:p>
        </w:tc>
      </w:tr>
    </w:tbl>
    <w:p w14:paraId="0A88C820" w14:textId="77777777" w:rsidR="0034541F" w:rsidRDefault="0034541F">
      <w:pPr>
        <w:jc w:val="center"/>
        <w:rPr>
          <w:b/>
          <w:color w:val="38761D"/>
          <w:sz w:val="24"/>
          <w:szCs w:val="24"/>
        </w:rPr>
      </w:pPr>
    </w:p>
    <w:p w14:paraId="3C721FD5" w14:textId="77777777" w:rsidR="0034541F" w:rsidRDefault="0034541F">
      <w:pPr>
        <w:jc w:val="center"/>
        <w:rPr>
          <w:b/>
          <w:color w:val="38761D"/>
          <w:sz w:val="24"/>
          <w:szCs w:val="24"/>
        </w:rPr>
      </w:pPr>
    </w:p>
    <w:sectPr w:rsidR="0034541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41F"/>
    <w:rsid w:val="0034541F"/>
    <w:rsid w:val="008B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B74A0"/>
  <w15:docId w15:val="{F7A09BD9-3A94-457B-B004-6160D66C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paulj</dc:creator>
  <cp:lastModifiedBy>Jodie Evans</cp:lastModifiedBy>
  <cp:revision>2</cp:revision>
  <dcterms:created xsi:type="dcterms:W3CDTF">2020-11-01T20:20:00Z</dcterms:created>
  <dcterms:modified xsi:type="dcterms:W3CDTF">2020-11-01T20:20:00Z</dcterms:modified>
</cp:coreProperties>
</file>