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ind w:left="0" w:right="-775.1574803149583" w:firstLine="0"/>
        <w:jc w:val="left"/>
        <w:rPr>
          <w:rFonts w:ascii="Quattrocento Sans" w:cs="Quattrocento Sans" w:eastAsia="Quattrocento Sans" w:hAnsi="Quattrocento Sans"/>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22.06.20 It was lovely to talk to everybody last week. If your child is returning to school on 29th June, I will be in touch this week to confirm your morning and give further details. If you have decided that your child will return in September, we will be in touch with details, nearer the time. Online learning will continue for another 3 weeks. School will finish on Friday 17th July.</w:t>
      </w:r>
      <w:r w:rsidDel="00000000" w:rsidR="00000000" w:rsidRPr="00000000">
        <w:rPr>
          <w:rtl w:val="0"/>
        </w:rPr>
        <w:t xml:space="preserve">  Thank you.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Miss Chichester </w:t>
      </w:r>
      <w:r w:rsidDel="00000000" w:rsidR="00000000" w:rsidRPr="00000000">
        <w:rPr>
          <w:rFonts w:ascii="Quattrocento Sans" w:cs="Quattrocento Sans" w:eastAsia="Quattrocento Sans" w:hAnsi="Quattrocento Sans"/>
          <w:b w:val="0"/>
          <w:i w:val="0"/>
          <w:smallCaps w:val="0"/>
          <w:strike w:val="0"/>
          <w:color w:val="000000"/>
          <w:sz w:val="22"/>
          <w:szCs w:val="22"/>
          <w:u w:val="none"/>
          <w:vertAlign w:val="baseline"/>
          <w:rtl w:val="0"/>
        </w:rPr>
        <w:t xml:space="preserve">😊</w:t>
      </w:r>
    </w:p>
    <w:p w:rsidR="00000000" w:rsidDel="00000000" w:rsidP="00000000" w:rsidRDefault="00000000" w:rsidRPr="00000000" w14:paraId="00000002">
      <w:pPr>
        <w:spacing w:after="0" w:before="0" w:line="240" w:lineRule="auto"/>
        <w:ind w:left="0" w:right="-775.1574803149583" w:firstLine="0"/>
        <w:jc w:val="left"/>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This week we are having a Virtual Sports Day on Friday - see the powerpoint attached to this week’s planning. On Friday, let me know what events your child does and work out their score. you can practise through as much as you like. </w:t>
      </w:r>
    </w:p>
    <w:p w:rsidR="00000000" w:rsidDel="00000000" w:rsidP="00000000" w:rsidRDefault="00000000" w:rsidRPr="00000000" w14:paraId="00000003">
      <w:pP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1"/>
        <w:tblW w:w="16665.0" w:type="dxa"/>
        <w:jc w:val="left"/>
        <w:tblInd w:w="-1025.858267716535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33"/>
        <w:gridCol w:w="3333"/>
        <w:gridCol w:w="3333"/>
        <w:gridCol w:w="3333"/>
        <w:gridCol w:w="3333"/>
        <w:tblGridChange w:id="0">
          <w:tblGrid>
            <w:gridCol w:w="3333"/>
            <w:gridCol w:w="3333"/>
            <w:gridCol w:w="3333"/>
            <w:gridCol w:w="3333"/>
            <w:gridCol w:w="3333"/>
          </w:tblGrid>
        </w:tblGridChange>
      </w:tblGrid>
      <w:tr>
        <w:tc>
          <w:tcPr/>
          <w:p w:rsidR="00000000" w:rsidDel="00000000" w:rsidP="00000000" w:rsidRDefault="00000000" w:rsidRPr="00000000" w14:paraId="00000004">
            <w:pPr>
              <w:rPr/>
            </w:pPr>
            <w:r w:rsidDel="00000000" w:rsidR="00000000" w:rsidRPr="00000000">
              <w:rPr>
                <w:rtl w:val="0"/>
              </w:rPr>
              <w:t xml:space="preserve">Monday</w:t>
            </w:r>
          </w:p>
        </w:tc>
        <w:tc>
          <w:tcPr/>
          <w:p w:rsidR="00000000" w:rsidDel="00000000" w:rsidP="00000000" w:rsidRDefault="00000000" w:rsidRPr="00000000" w14:paraId="00000005">
            <w:pPr>
              <w:rPr/>
            </w:pPr>
            <w:r w:rsidDel="00000000" w:rsidR="00000000" w:rsidRPr="00000000">
              <w:rPr>
                <w:rtl w:val="0"/>
              </w:rPr>
              <w:t xml:space="preserve">Tuesday</w:t>
            </w:r>
          </w:p>
        </w:tc>
        <w:tc>
          <w:tcPr/>
          <w:p w:rsidR="00000000" w:rsidDel="00000000" w:rsidP="00000000" w:rsidRDefault="00000000" w:rsidRPr="00000000" w14:paraId="00000006">
            <w:pPr>
              <w:rPr/>
            </w:pPr>
            <w:r w:rsidDel="00000000" w:rsidR="00000000" w:rsidRPr="00000000">
              <w:rPr>
                <w:rtl w:val="0"/>
              </w:rPr>
              <w:t xml:space="preserve">Wednesday</w:t>
            </w:r>
          </w:p>
        </w:tc>
        <w:tc>
          <w:tcPr/>
          <w:p w:rsidR="00000000" w:rsidDel="00000000" w:rsidP="00000000" w:rsidRDefault="00000000" w:rsidRPr="00000000" w14:paraId="00000007">
            <w:pPr>
              <w:rPr/>
            </w:pPr>
            <w:r w:rsidDel="00000000" w:rsidR="00000000" w:rsidRPr="00000000">
              <w:rPr>
                <w:rtl w:val="0"/>
              </w:rPr>
              <w:t xml:space="preserve">Thursday</w:t>
            </w:r>
          </w:p>
        </w:tc>
        <w:tc>
          <w:tcPr/>
          <w:p w:rsidR="00000000" w:rsidDel="00000000" w:rsidP="00000000" w:rsidRDefault="00000000" w:rsidRPr="00000000" w14:paraId="00000008">
            <w:pPr>
              <w:rPr/>
            </w:pPr>
            <w:r w:rsidDel="00000000" w:rsidR="00000000" w:rsidRPr="00000000">
              <w:rPr>
                <w:rtl w:val="0"/>
              </w:rPr>
              <w:t xml:space="preserve">Friday</w:t>
            </w:r>
          </w:p>
        </w:tc>
      </w:tr>
      <w:tr>
        <w:tc>
          <w:tcPr/>
          <w:p w:rsidR="00000000" w:rsidDel="00000000" w:rsidP="00000000" w:rsidRDefault="00000000" w:rsidRPr="00000000" w14:paraId="00000009">
            <w:pPr>
              <w:rPr/>
            </w:pPr>
            <w:r w:rsidDel="00000000" w:rsidR="00000000" w:rsidRPr="00000000">
              <w:rPr>
                <w:rtl w:val="0"/>
              </w:rPr>
              <w:t xml:space="preserve">English</w:t>
            </w:r>
          </w:p>
          <w:p w:rsidR="00000000" w:rsidDel="00000000" w:rsidP="00000000" w:rsidRDefault="00000000" w:rsidRPr="00000000" w14:paraId="0000000A">
            <w:pPr>
              <w:rPr/>
            </w:pPr>
            <w:r w:rsidDel="00000000" w:rsidR="00000000" w:rsidRPr="00000000">
              <w:rPr>
                <w:rtl w:val="0"/>
              </w:rPr>
              <w:t xml:space="preserve">Practise your handwriting. </w:t>
            </w:r>
          </w:p>
          <w:p w:rsidR="00000000" w:rsidDel="00000000" w:rsidP="00000000" w:rsidRDefault="00000000" w:rsidRPr="00000000" w14:paraId="0000000B">
            <w:pPr>
              <w:rPr/>
            </w:pPr>
            <w:r w:rsidDel="00000000" w:rsidR="00000000" w:rsidRPr="00000000">
              <w:rPr>
                <w:rtl w:val="0"/>
              </w:rPr>
              <w:t xml:space="preserve">Read the ‘Ahoy’ and then copy it for handwriting this week.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Play these phonic games to practise the sounds you have been learning.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Phase 3</w:t>
            </w:r>
          </w:p>
          <w:p w:rsidR="00000000" w:rsidDel="00000000" w:rsidP="00000000" w:rsidRDefault="00000000" w:rsidRPr="00000000" w14:paraId="00000012">
            <w:pPr>
              <w:rPr/>
            </w:pPr>
            <w:hyperlink r:id="rId7">
              <w:r w:rsidDel="00000000" w:rsidR="00000000" w:rsidRPr="00000000">
                <w:rPr>
                  <w:color w:val="1155cc"/>
                  <w:u w:val="single"/>
                  <w:rtl w:val="0"/>
                </w:rPr>
                <w:t xml:space="preserve">https://www.phonicsbloom.com/uk/game/alien-escape?phase=3</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phase 4 </w:t>
            </w:r>
          </w:p>
          <w:p w:rsidR="00000000" w:rsidDel="00000000" w:rsidP="00000000" w:rsidRDefault="00000000" w:rsidRPr="00000000" w14:paraId="00000015">
            <w:pPr>
              <w:rPr/>
            </w:pPr>
            <w:hyperlink r:id="rId8">
              <w:r w:rsidDel="00000000" w:rsidR="00000000" w:rsidRPr="00000000">
                <w:rPr>
                  <w:color w:val="1155cc"/>
                  <w:u w:val="single"/>
                  <w:rtl w:val="0"/>
                </w:rPr>
                <w:t xml:space="preserve">https://www.phonicsbloom.com/uk/game/odd-and-bob?phase=4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phase 5 </w:t>
            </w:r>
          </w:p>
          <w:p w:rsidR="00000000" w:rsidDel="00000000" w:rsidP="00000000" w:rsidRDefault="00000000" w:rsidRPr="00000000" w14:paraId="00000018">
            <w:pPr>
              <w:rPr/>
            </w:pPr>
            <w:hyperlink r:id="rId9">
              <w:r w:rsidDel="00000000" w:rsidR="00000000" w:rsidRPr="00000000">
                <w:rPr>
                  <w:color w:val="1155cc"/>
                  <w:u w:val="single"/>
                  <w:rtl w:val="0"/>
                </w:rPr>
                <w:t xml:space="preserve">https://www.phonicsbloom.com/uk/game/phonics-frog?phase=5</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tc>
        <w:tc>
          <w:tcPr/>
          <w:p w:rsidR="00000000" w:rsidDel="00000000" w:rsidP="00000000" w:rsidRDefault="00000000" w:rsidRPr="00000000" w14:paraId="0000001C">
            <w:pPr>
              <w:rPr/>
            </w:pPr>
            <w:r w:rsidDel="00000000" w:rsidR="00000000" w:rsidRPr="00000000">
              <w:rPr>
                <w:rtl w:val="0"/>
              </w:rPr>
              <w:t xml:space="preserve">English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Listen to the story of The Pirate Cruncher </w:t>
            </w:r>
          </w:p>
          <w:p w:rsidR="00000000" w:rsidDel="00000000" w:rsidP="00000000" w:rsidRDefault="00000000" w:rsidRPr="00000000" w14:paraId="0000001F">
            <w:pPr>
              <w:rPr/>
            </w:pPr>
            <w:hyperlink r:id="rId10">
              <w:r w:rsidDel="00000000" w:rsidR="00000000" w:rsidRPr="00000000">
                <w:rPr>
                  <w:color w:val="1155cc"/>
                  <w:u w:val="single"/>
                  <w:rtl w:val="0"/>
                </w:rPr>
                <w:t xml:space="preserve">https://www.youtube.com/watch?v=0rJ6PBPa45M</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Make a list of all of the pirate words from the story.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Draw your favourite character.</w:t>
            </w:r>
          </w:p>
          <w:p w:rsidR="00000000" w:rsidDel="00000000" w:rsidP="00000000" w:rsidRDefault="00000000" w:rsidRPr="00000000" w14:paraId="00000024">
            <w:pPr>
              <w:rPr/>
            </w:pPr>
            <w:r w:rsidDel="00000000" w:rsidR="00000000" w:rsidRPr="00000000">
              <w:rPr>
                <w:rtl w:val="0"/>
              </w:rPr>
              <w:t xml:space="preserve">Can you describe him using adjectives? (Describing words)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Think about what happened to the pirates at the end of the story. Draw the sea monster. can you describe him too? </w:t>
            </w:r>
          </w:p>
          <w:p w:rsidR="00000000" w:rsidDel="00000000" w:rsidP="00000000" w:rsidRDefault="00000000" w:rsidRPr="00000000" w14:paraId="00000027">
            <w:pPr>
              <w:rPr/>
            </w:pPr>
            <w:r w:rsidDel="00000000" w:rsidR="00000000" w:rsidRPr="00000000">
              <w:rPr>
                <w:rtl w:val="0"/>
              </w:rPr>
              <w:t xml:space="preserve"> </w:t>
            </w:r>
          </w:p>
        </w:tc>
        <w:tc>
          <w:tcPr/>
          <w:p w:rsidR="00000000" w:rsidDel="00000000" w:rsidP="00000000" w:rsidRDefault="00000000" w:rsidRPr="00000000" w14:paraId="00000028">
            <w:pPr>
              <w:rPr/>
            </w:pPr>
            <w:r w:rsidDel="00000000" w:rsidR="00000000" w:rsidRPr="00000000">
              <w:rPr>
                <w:rtl w:val="0"/>
              </w:rPr>
              <w:t xml:space="preserve">English</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Using your hub account and JIT, write sentences to retell the story.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Can you use some words from </w:t>
            </w:r>
          </w:p>
          <w:p w:rsidR="00000000" w:rsidDel="00000000" w:rsidP="00000000" w:rsidRDefault="00000000" w:rsidRPr="00000000" w14:paraId="0000002E">
            <w:pPr>
              <w:rPr/>
            </w:pPr>
            <w:r w:rsidDel="00000000" w:rsidR="00000000" w:rsidRPr="00000000">
              <w:rPr>
                <w:rtl w:val="0"/>
              </w:rPr>
              <w:t xml:space="preserve">your list yesterday?</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Can you use these words?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fiddler</w:t>
            </w:r>
          </w:p>
          <w:p w:rsidR="00000000" w:rsidDel="00000000" w:rsidP="00000000" w:rsidRDefault="00000000" w:rsidRPr="00000000" w14:paraId="00000033">
            <w:pPr>
              <w:rPr/>
            </w:pPr>
            <w:r w:rsidDel="00000000" w:rsidR="00000000" w:rsidRPr="00000000">
              <w:rPr>
                <w:rtl w:val="0"/>
              </w:rPr>
              <w:t xml:space="preserve">Captain Purplebeard</w:t>
            </w:r>
          </w:p>
          <w:p w:rsidR="00000000" w:rsidDel="00000000" w:rsidP="00000000" w:rsidRDefault="00000000" w:rsidRPr="00000000" w14:paraId="00000034">
            <w:pPr>
              <w:rPr/>
            </w:pPr>
            <w:r w:rsidDel="00000000" w:rsidR="00000000" w:rsidRPr="00000000">
              <w:rPr>
                <w:rtl w:val="0"/>
              </w:rPr>
              <w:t xml:space="preserve">treasure</w:t>
            </w:r>
          </w:p>
          <w:p w:rsidR="00000000" w:rsidDel="00000000" w:rsidP="00000000" w:rsidRDefault="00000000" w:rsidRPr="00000000" w14:paraId="00000035">
            <w:pPr>
              <w:rPr/>
            </w:pPr>
            <w:r w:rsidDel="00000000" w:rsidR="00000000" w:rsidRPr="00000000">
              <w:rPr>
                <w:rtl w:val="0"/>
              </w:rPr>
              <w:t xml:space="preserve">treasure map</w:t>
            </w:r>
          </w:p>
          <w:p w:rsidR="00000000" w:rsidDel="00000000" w:rsidP="00000000" w:rsidRDefault="00000000" w:rsidRPr="00000000" w14:paraId="00000036">
            <w:pPr>
              <w:rPr/>
            </w:pPr>
            <w:r w:rsidDel="00000000" w:rsidR="00000000" w:rsidRPr="00000000">
              <w:rPr>
                <w:rtl w:val="0"/>
              </w:rPr>
              <w:t xml:space="preserve">island</w:t>
            </w:r>
          </w:p>
          <w:p w:rsidR="00000000" w:rsidDel="00000000" w:rsidP="00000000" w:rsidRDefault="00000000" w:rsidRPr="00000000" w14:paraId="00000037">
            <w:pPr>
              <w:rPr/>
            </w:pPr>
            <w:r w:rsidDel="00000000" w:rsidR="00000000" w:rsidRPr="00000000">
              <w:rPr>
                <w:rtl w:val="0"/>
              </w:rPr>
              <w:t xml:space="preserve">sailed</w:t>
            </w:r>
          </w:p>
          <w:p w:rsidR="00000000" w:rsidDel="00000000" w:rsidP="00000000" w:rsidRDefault="00000000" w:rsidRPr="00000000" w14:paraId="00000038">
            <w:pPr>
              <w:rPr/>
            </w:pPr>
            <w:r w:rsidDel="00000000" w:rsidR="00000000" w:rsidRPr="00000000">
              <w:rPr>
                <w:rtl w:val="0"/>
              </w:rPr>
              <w:t xml:space="preserve">loot</w:t>
            </w:r>
          </w:p>
          <w:p w:rsidR="00000000" w:rsidDel="00000000" w:rsidP="00000000" w:rsidRDefault="00000000" w:rsidRPr="00000000" w14:paraId="00000039">
            <w:pPr>
              <w:rPr/>
            </w:pPr>
            <w:r w:rsidDel="00000000" w:rsidR="00000000" w:rsidRPr="00000000">
              <w:rPr>
                <w:rtl w:val="0"/>
              </w:rPr>
              <w:t xml:space="preserve">ship</w:t>
            </w:r>
          </w:p>
          <w:p w:rsidR="00000000" w:rsidDel="00000000" w:rsidP="00000000" w:rsidRDefault="00000000" w:rsidRPr="00000000" w14:paraId="0000003A">
            <w:pPr>
              <w:rPr/>
            </w:pPr>
            <w:r w:rsidDel="00000000" w:rsidR="00000000" w:rsidRPr="00000000">
              <w:rPr>
                <w:rtl w:val="0"/>
              </w:rPr>
              <w:t xml:space="preserve">rich</w:t>
            </w:r>
          </w:p>
          <w:p w:rsidR="00000000" w:rsidDel="00000000" w:rsidP="00000000" w:rsidRDefault="00000000" w:rsidRPr="00000000" w14:paraId="0000003B">
            <w:pPr>
              <w:rPr/>
            </w:pPr>
            <w:r w:rsidDel="00000000" w:rsidR="00000000" w:rsidRPr="00000000">
              <w:rPr>
                <w:rtl w:val="0"/>
              </w:rPr>
              <w:t xml:space="preserve">crunch!!</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c>
        <w:tc>
          <w:tcPr/>
          <w:p w:rsidR="00000000" w:rsidDel="00000000" w:rsidP="00000000" w:rsidRDefault="00000000" w:rsidRPr="00000000" w14:paraId="00000041">
            <w:pPr>
              <w:rPr/>
            </w:pPr>
            <w:r w:rsidDel="00000000" w:rsidR="00000000" w:rsidRPr="00000000">
              <w:rPr>
                <w:rtl w:val="0"/>
              </w:rPr>
              <w:t xml:space="preserve">English</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Can you write a different ending for the story?</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Use your imagination and create a totally different ending.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what could happen to the pirates?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what could happen to the fiddler?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what sea creature could be waiting for them?</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could the fiddler actually take them to find treasure?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what happened to the parrot?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ind w:right="746.1023622047253"/>
              <w:rPr/>
            </w:pPr>
            <w:r w:rsidDel="00000000" w:rsidR="00000000" w:rsidRPr="00000000">
              <w:rPr>
                <w:rtl w:val="0"/>
              </w:rPr>
              <w:t xml:space="preserve">Creative Writing </w:t>
            </w:r>
          </w:p>
          <w:p w:rsidR="00000000" w:rsidDel="00000000" w:rsidP="00000000" w:rsidRDefault="00000000" w:rsidRPr="00000000" w14:paraId="00000057">
            <w:pPr>
              <w:rPr/>
            </w:pP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 xml:space="preserve">Write your story about a gang of pirates who </w:t>
            </w:r>
          </w:p>
          <w:p w:rsidR="00000000" w:rsidDel="00000000" w:rsidP="00000000" w:rsidRDefault="00000000" w:rsidRPr="00000000" w14:paraId="00000059">
            <w:pPr>
              <w:rPr/>
            </w:pPr>
            <w:r w:rsidDel="00000000" w:rsidR="00000000" w:rsidRPr="00000000">
              <w:rPr>
                <w:rtl w:val="0"/>
              </w:rPr>
              <w:t xml:space="preserve">go in search of treasure.</w:t>
            </w:r>
          </w:p>
          <w:p w:rsidR="00000000" w:rsidDel="00000000" w:rsidP="00000000" w:rsidRDefault="00000000" w:rsidRPr="00000000" w14:paraId="0000005A">
            <w:pPr>
              <w:rPr/>
            </w:pPr>
            <w:r w:rsidDel="00000000" w:rsidR="00000000" w:rsidRPr="00000000">
              <w:rPr>
                <w:rtl w:val="0"/>
              </w:rPr>
              <w:t xml:space="preserve">Where do they go?</w:t>
            </w:r>
          </w:p>
          <w:p w:rsidR="00000000" w:rsidDel="00000000" w:rsidP="00000000" w:rsidRDefault="00000000" w:rsidRPr="00000000" w14:paraId="0000005B">
            <w:pPr>
              <w:rPr/>
            </w:pPr>
            <w:r w:rsidDel="00000000" w:rsidR="00000000" w:rsidRPr="00000000">
              <w:rPr>
                <w:rtl w:val="0"/>
              </w:rPr>
              <w:t xml:space="preserve">How do they get there?</w:t>
            </w:r>
          </w:p>
          <w:p w:rsidR="00000000" w:rsidDel="00000000" w:rsidP="00000000" w:rsidRDefault="00000000" w:rsidRPr="00000000" w14:paraId="0000005C">
            <w:pPr>
              <w:rPr/>
            </w:pPr>
            <w:r w:rsidDel="00000000" w:rsidR="00000000" w:rsidRPr="00000000">
              <w:rPr>
                <w:rtl w:val="0"/>
              </w:rPr>
              <w:t xml:space="preserve">What happens along the way?</w:t>
            </w:r>
          </w:p>
          <w:p w:rsidR="00000000" w:rsidDel="00000000" w:rsidP="00000000" w:rsidRDefault="00000000" w:rsidRPr="00000000" w14:paraId="0000005D">
            <w:pPr>
              <w:rPr/>
            </w:pPr>
            <w:r w:rsidDel="00000000" w:rsidR="00000000" w:rsidRPr="00000000">
              <w:rPr>
                <w:rtl w:val="0"/>
              </w:rPr>
              <w:t xml:space="preserve">What do they find?</w:t>
            </w:r>
          </w:p>
          <w:p w:rsidR="00000000" w:rsidDel="00000000" w:rsidP="00000000" w:rsidRDefault="00000000" w:rsidRPr="00000000" w14:paraId="0000005E">
            <w:pPr>
              <w:rPr/>
            </w:pPr>
            <w:r w:rsidDel="00000000" w:rsidR="00000000" w:rsidRPr="00000000">
              <w:rPr>
                <w:rtl w:val="0"/>
              </w:rPr>
              <w:t xml:space="preserve">Does anything bad happen?</w:t>
            </w:r>
          </w:p>
          <w:p w:rsidR="00000000" w:rsidDel="00000000" w:rsidP="00000000" w:rsidRDefault="00000000" w:rsidRPr="00000000" w14:paraId="0000005F">
            <w:pPr>
              <w:rPr/>
            </w:pPr>
            <w:r w:rsidDel="00000000" w:rsidR="00000000" w:rsidRPr="00000000">
              <w:rPr>
                <w:rtl w:val="0"/>
              </w:rPr>
              <w:t xml:space="preserve">Who gets the treasure?</w:t>
            </w:r>
          </w:p>
          <w:p w:rsidR="00000000" w:rsidDel="00000000" w:rsidP="00000000" w:rsidRDefault="00000000" w:rsidRPr="00000000" w14:paraId="00000060">
            <w:pPr>
              <w:rPr/>
            </w:pPr>
            <w:r w:rsidDel="00000000" w:rsidR="00000000" w:rsidRPr="00000000">
              <w:rPr>
                <w:rtl w:val="0"/>
              </w:rPr>
              <w:t xml:space="preserve">How does the story end?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WAGOLL</w:t>
            </w:r>
          </w:p>
          <w:p w:rsidR="00000000" w:rsidDel="00000000" w:rsidP="00000000" w:rsidRDefault="00000000" w:rsidRPr="00000000" w14:paraId="00000063">
            <w:pPr>
              <w:rPr/>
            </w:pPr>
            <w:r w:rsidDel="00000000" w:rsidR="00000000" w:rsidRPr="00000000">
              <w:rPr>
                <w:rtl w:val="0"/>
              </w:rPr>
              <w:t xml:space="preserve">capital letters and full stops</w:t>
            </w:r>
          </w:p>
          <w:p w:rsidR="00000000" w:rsidDel="00000000" w:rsidP="00000000" w:rsidRDefault="00000000" w:rsidRPr="00000000" w14:paraId="00000064">
            <w:pPr>
              <w:rPr/>
            </w:pPr>
            <w:r w:rsidDel="00000000" w:rsidR="00000000" w:rsidRPr="00000000">
              <w:rPr>
                <w:rtl w:val="0"/>
              </w:rPr>
              <w:t xml:space="preserve">finger spaces</w:t>
            </w:r>
          </w:p>
          <w:p w:rsidR="00000000" w:rsidDel="00000000" w:rsidP="00000000" w:rsidRDefault="00000000" w:rsidRPr="00000000" w14:paraId="00000065">
            <w:pPr>
              <w:rPr/>
            </w:pPr>
            <w:r w:rsidDel="00000000" w:rsidR="00000000" w:rsidRPr="00000000">
              <w:rPr>
                <w:rtl w:val="0"/>
              </w:rPr>
              <w:t xml:space="preserve">neat handwriting</w:t>
            </w:r>
          </w:p>
          <w:p w:rsidR="00000000" w:rsidDel="00000000" w:rsidP="00000000" w:rsidRDefault="00000000" w:rsidRPr="00000000" w14:paraId="00000066">
            <w:pPr>
              <w:rPr/>
            </w:pPr>
            <w:r w:rsidDel="00000000" w:rsidR="00000000" w:rsidRPr="00000000">
              <w:rPr>
                <w:rtl w:val="0"/>
              </w:rPr>
              <w:t xml:space="preserve">adjectives</w:t>
            </w:r>
          </w:p>
          <w:p w:rsidR="00000000" w:rsidDel="00000000" w:rsidP="00000000" w:rsidRDefault="00000000" w:rsidRPr="00000000" w14:paraId="00000067">
            <w:pPr>
              <w:rPr/>
            </w:pPr>
            <w:r w:rsidDel="00000000" w:rsidR="00000000" w:rsidRPr="00000000">
              <w:rPr>
                <w:rtl w:val="0"/>
              </w:rPr>
              <w:t xml:space="preserve">verbs</w:t>
            </w:r>
          </w:p>
          <w:p w:rsidR="00000000" w:rsidDel="00000000" w:rsidP="00000000" w:rsidRDefault="00000000" w:rsidRPr="00000000" w14:paraId="00000068">
            <w:pPr>
              <w:rPr/>
            </w:pPr>
            <w:r w:rsidDel="00000000" w:rsidR="00000000" w:rsidRPr="00000000">
              <w:rPr>
                <w:rtl w:val="0"/>
              </w:rPr>
              <w:t xml:space="preserve">ordering words</w:t>
            </w:r>
          </w:p>
          <w:p w:rsidR="00000000" w:rsidDel="00000000" w:rsidP="00000000" w:rsidRDefault="00000000" w:rsidRPr="00000000" w14:paraId="00000069">
            <w:pPr>
              <w:rPr/>
            </w:pPr>
            <w:r w:rsidDel="00000000" w:rsidR="00000000" w:rsidRPr="00000000">
              <w:rPr>
                <w:rtl w:val="0"/>
              </w:rPr>
              <w:t xml:space="preserve">similes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Stretch use speech marks if our characters talk  “ Don’t do that!” shouted the Captain.</w:t>
            </w:r>
          </w:p>
        </w:tc>
      </w:tr>
      <w:tr>
        <w:tc>
          <w:tcPr/>
          <w:p w:rsidR="00000000" w:rsidDel="00000000" w:rsidP="00000000" w:rsidRDefault="00000000" w:rsidRPr="00000000" w14:paraId="0000006C">
            <w:pPr>
              <w:rPr/>
            </w:pPr>
            <w:r w:rsidDel="00000000" w:rsidR="00000000" w:rsidRPr="00000000">
              <w:rPr>
                <w:rtl w:val="0"/>
              </w:rPr>
              <w:t xml:space="preserve">Maths </w:t>
            </w:r>
          </w:p>
          <w:p w:rsidR="00000000" w:rsidDel="00000000" w:rsidP="00000000" w:rsidRDefault="00000000" w:rsidRPr="00000000" w14:paraId="0000006D">
            <w:pPr>
              <w:rPr/>
            </w:pPr>
            <w:r w:rsidDel="00000000" w:rsidR="00000000" w:rsidRPr="00000000">
              <w:rPr>
                <w:rtl w:val="0"/>
              </w:rPr>
              <w:t xml:space="preserve">This week we are focusing on money. Money is a tricky concept as the children need to understand that different coins have different values. Younger children find it difficult to add coin values and calculate change until they have this understanding.</w:t>
            </w:r>
          </w:p>
          <w:p w:rsidR="00000000" w:rsidDel="00000000" w:rsidP="00000000" w:rsidRDefault="00000000" w:rsidRPr="00000000" w14:paraId="0000006E">
            <w:pPr>
              <w:rPr/>
            </w:pPr>
            <w:r w:rsidDel="00000000" w:rsidR="00000000" w:rsidRPr="00000000">
              <w:rPr>
                <w:rtl w:val="0"/>
              </w:rPr>
              <w:t xml:space="preserve">I will add a range of links, choose which is most suitable for your child.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Children in year 1 should be able to add amounts within 20p</w:t>
            </w:r>
          </w:p>
          <w:p w:rsidR="00000000" w:rsidDel="00000000" w:rsidP="00000000" w:rsidRDefault="00000000" w:rsidRPr="00000000" w14:paraId="00000071">
            <w:pPr>
              <w:rPr/>
            </w:pPr>
            <w:r w:rsidDel="00000000" w:rsidR="00000000" w:rsidRPr="00000000">
              <w:rPr>
                <w:rtl w:val="0"/>
              </w:rPr>
              <w:t xml:space="preserve">Children in year 2 up to £1 and above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Bbc bitesize - daily lesson Recognising coins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hyperlink r:id="rId11">
              <w:r w:rsidDel="00000000" w:rsidR="00000000" w:rsidRPr="00000000">
                <w:rPr>
                  <w:color w:val="1155cc"/>
                  <w:u w:val="single"/>
                  <w:rtl w:val="0"/>
                </w:rPr>
                <w:t xml:space="preserve">https://www.bbc.co.uk/bitesize/articles/z6tv382</w:t>
              </w:r>
            </w:hyperlink>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t xml:space="preserve">Maths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Toy shop, choose the coins to pay for the items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hyperlink r:id="rId12">
              <w:r w:rsidDel="00000000" w:rsidR="00000000" w:rsidRPr="00000000">
                <w:rPr>
                  <w:color w:val="1155cc"/>
                  <w:u w:val="single"/>
                  <w:rtl w:val="0"/>
                </w:rPr>
                <w:t xml:space="preserve">https://www.topmarks.co.uk/money/toy-shop-money</w:t>
              </w:r>
            </w:hyperlink>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Bbc bitesize - daily lesson using coins to makean amount</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hyperlink r:id="rId13">
              <w:r w:rsidDel="00000000" w:rsidR="00000000" w:rsidRPr="00000000">
                <w:rPr>
                  <w:color w:val="1155cc"/>
                  <w:u w:val="single"/>
                  <w:rtl w:val="0"/>
                </w:rPr>
                <w:t xml:space="preserve">https://www.bbc.co.uk/bitesize/articles/zn4q7nb</w:t>
              </w:r>
            </w:hyperlink>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rtl w:val="0"/>
              </w:rPr>
              <w:t xml:space="preserve">Maths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This fun money game lets the children order money, sort the coins and add amounts. choose from up to 10p, 20p £1 or higher.</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hyperlink r:id="rId14">
              <w:r w:rsidDel="00000000" w:rsidR="00000000" w:rsidRPr="00000000">
                <w:rPr>
                  <w:color w:val="1155cc"/>
                  <w:u w:val="single"/>
                  <w:rtl w:val="0"/>
                </w:rPr>
                <w:t xml:space="preserve">https://www.topmarks.co.uk/money/coins-game</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Cashing in - choose the coins to pay for the items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hyperlink r:id="rId15">
              <w:r w:rsidDel="00000000" w:rsidR="00000000" w:rsidRPr="00000000">
                <w:rPr>
                  <w:color w:val="1155cc"/>
                  <w:u w:val="single"/>
                  <w:rtl w:val="0"/>
                </w:rPr>
                <w:t xml:space="preserve">https://www.doorwayonline.org.uk/activities/cashing-in/cashing-in.html</w:t>
              </w:r>
            </w:hyperlink>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tc>
        <w:tc>
          <w:tcPr/>
          <w:p w:rsidR="00000000" w:rsidDel="00000000" w:rsidP="00000000" w:rsidRDefault="00000000" w:rsidRPr="00000000" w14:paraId="00000093">
            <w:pPr>
              <w:rPr/>
            </w:pPr>
            <w:r w:rsidDel="00000000" w:rsidR="00000000" w:rsidRPr="00000000">
              <w:rPr>
                <w:rtl w:val="0"/>
              </w:rPr>
              <w:t xml:space="preserve">Maths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Children need to be able to work out change from different amounts</w:t>
            </w:r>
          </w:p>
          <w:p w:rsidR="00000000" w:rsidDel="00000000" w:rsidP="00000000" w:rsidRDefault="00000000" w:rsidRPr="00000000" w14:paraId="00000096">
            <w:pPr>
              <w:rPr/>
            </w:pPr>
            <w:r w:rsidDel="00000000" w:rsidR="00000000" w:rsidRPr="00000000">
              <w:rPr>
                <w:rtl w:val="0"/>
              </w:rPr>
              <w:t xml:space="preserve">Year 1 - from 10p</w:t>
            </w:r>
          </w:p>
          <w:p w:rsidR="00000000" w:rsidDel="00000000" w:rsidP="00000000" w:rsidRDefault="00000000" w:rsidRPr="00000000" w14:paraId="00000097">
            <w:pPr>
              <w:rPr/>
            </w:pPr>
            <w:r w:rsidDel="00000000" w:rsidR="00000000" w:rsidRPr="00000000">
              <w:rPr>
                <w:rtl w:val="0"/>
              </w:rPr>
              <w:t xml:space="preserve">Year 2 - from multiples of 10 eg 50p, £1.00</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Bbc bitesize - daily lesson working out how much change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hyperlink r:id="rId16">
              <w:r w:rsidDel="00000000" w:rsidR="00000000" w:rsidRPr="00000000">
                <w:rPr>
                  <w:color w:val="1155cc"/>
                  <w:u w:val="single"/>
                  <w:rtl w:val="0"/>
                </w:rPr>
                <w:t xml:space="preserve">https://www.bbc.co.uk/bitesize/articles/z6gthbk</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play this giving change game</w:t>
            </w:r>
          </w:p>
          <w:p w:rsidR="00000000" w:rsidDel="00000000" w:rsidP="00000000" w:rsidRDefault="00000000" w:rsidRPr="00000000" w14:paraId="0000009F">
            <w:pPr>
              <w:rPr/>
            </w:pPr>
            <w:hyperlink r:id="rId17">
              <w:r w:rsidDel="00000000" w:rsidR="00000000" w:rsidRPr="00000000">
                <w:rPr>
                  <w:color w:val="1155cc"/>
                  <w:u w:val="single"/>
                  <w:rtl w:val="0"/>
                </w:rPr>
                <w:t xml:space="preserve">https://natwest.mymoneysense.com/students/students-5-8/the-change-game/</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c>
        <w:tc>
          <w:tcPr/>
          <w:p w:rsidR="00000000" w:rsidDel="00000000" w:rsidP="00000000" w:rsidRDefault="00000000" w:rsidRPr="00000000" w14:paraId="000000A9">
            <w:pPr>
              <w:rPr/>
            </w:pPr>
            <w:r w:rsidDel="00000000" w:rsidR="00000000" w:rsidRPr="00000000">
              <w:rPr>
                <w:rtl w:val="0"/>
              </w:rPr>
              <w:t xml:space="preserve">Maths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Complete, your CLIC, Safe and Learn it test. Find them on the school website. Can you beat your score from last week?</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tc>
      </w:tr>
    </w:tbl>
    <w:p w:rsidR="00000000" w:rsidDel="00000000" w:rsidP="00000000" w:rsidRDefault="00000000" w:rsidRPr="00000000" w14:paraId="000000B3">
      <w:pP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B4">
      <w:pPr>
        <w:spacing w:after="0" w:before="0" w:line="276" w:lineRule="auto"/>
        <w:ind w:left="0" w:right="0" w:firstLine="0"/>
        <w:jc w:val="left"/>
        <w:rPr/>
      </w:pPr>
      <w:r w:rsidDel="00000000" w:rsidR="00000000" w:rsidRPr="00000000">
        <w:rPr>
          <w:rtl w:val="0"/>
        </w:rPr>
      </w:r>
    </w:p>
    <w:tbl>
      <w:tblPr>
        <w:tblStyle w:val="Table2"/>
        <w:tblW w:w="16380.0" w:type="dxa"/>
        <w:jc w:val="left"/>
        <w:tblInd w:w="-1025.858267716535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3270"/>
        <w:gridCol w:w="3405"/>
        <w:gridCol w:w="3390"/>
        <w:gridCol w:w="2955"/>
        <w:tblGridChange w:id="0">
          <w:tblGrid>
            <w:gridCol w:w="3360"/>
            <w:gridCol w:w="3270"/>
            <w:gridCol w:w="3405"/>
            <w:gridCol w:w="3390"/>
            <w:gridCol w:w="2955"/>
          </w:tblGrid>
        </w:tblGridChange>
      </w:tblGrid>
      <w:tr>
        <w:tc>
          <w:tcPr/>
          <w:p w:rsidR="00000000" w:rsidDel="00000000" w:rsidP="00000000" w:rsidRDefault="00000000" w:rsidRPr="00000000" w14:paraId="000000B5">
            <w:pPr>
              <w:rPr>
                <w:rFonts w:ascii="Calibri" w:cs="Calibri" w:eastAsia="Calibri" w:hAnsi="Calibri"/>
                <w:color w:val="000000"/>
                <w:sz w:val="24"/>
                <w:szCs w:val="24"/>
              </w:rPr>
            </w:pPr>
            <w:r w:rsidDel="00000000" w:rsidR="00000000" w:rsidRPr="00000000">
              <w:rPr>
                <w:sz w:val="24"/>
                <w:szCs w:val="24"/>
                <w:rtl w:val="0"/>
              </w:rPr>
              <w:t xml:space="preserve">P</w:t>
            </w:r>
            <w:r w:rsidDel="00000000" w:rsidR="00000000" w:rsidRPr="00000000">
              <w:rPr>
                <w:rFonts w:ascii="Calibri" w:cs="Calibri" w:eastAsia="Calibri" w:hAnsi="Calibri"/>
                <w:color w:val="000000"/>
                <w:sz w:val="24"/>
                <w:szCs w:val="24"/>
                <w:rtl w:val="0"/>
              </w:rPr>
              <w:t xml:space="preserve">hysical Development </w:t>
            </w:r>
          </w:p>
          <w:p w:rsidR="00000000" w:rsidDel="00000000" w:rsidP="00000000" w:rsidRDefault="00000000" w:rsidRPr="00000000" w14:paraId="000000B6">
            <w:pPr>
              <w:rPr>
                <w:sz w:val="24"/>
                <w:szCs w:val="24"/>
              </w:rPr>
            </w:pPr>
            <w:r w:rsidDel="00000000" w:rsidR="00000000" w:rsidRPr="00000000">
              <w:rPr>
                <w:sz w:val="24"/>
                <w:szCs w:val="24"/>
                <w:rtl w:val="0"/>
              </w:rPr>
              <w:t xml:space="preserve">We are having a virtual Sports Day on Friday.</w:t>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To prepare for this we have planned activities to help us through the week. </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Design your own Sports Kit</w:t>
            </w:r>
            <w:r w:rsidDel="00000000" w:rsidR="00000000" w:rsidRPr="00000000">
              <w:rPr>
                <w:sz w:val="24"/>
                <w:szCs w:val="24"/>
                <w:rtl w:val="0"/>
              </w:rPr>
              <w:t xml:space="preserve"> OR</w:t>
            </w:r>
            <w:r w:rsidDel="00000000" w:rsidR="00000000" w:rsidRPr="00000000">
              <w:rPr>
                <w:rtl w:val="0"/>
              </w:rPr>
            </w:r>
          </w:p>
          <w:p w:rsidR="00000000" w:rsidDel="00000000" w:rsidP="00000000" w:rsidRDefault="00000000" w:rsidRPr="00000000" w14:paraId="000000B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Design a new medal or trophy for our Adamsdown virtual sports day.</w:t>
            </w:r>
          </w:p>
          <w:p w:rsidR="00000000" w:rsidDel="00000000" w:rsidP="00000000" w:rsidRDefault="00000000" w:rsidRPr="00000000" w14:paraId="000000BC">
            <w:pPr>
              <w:rPr>
                <w:sz w:val="24"/>
                <w:szCs w:val="24"/>
              </w:rPr>
            </w:pPr>
            <w:r w:rsidDel="00000000" w:rsidR="00000000" w:rsidRPr="00000000">
              <w:rPr>
                <w:sz w:val="24"/>
                <w:szCs w:val="24"/>
              </w:rPr>
              <w:drawing>
                <wp:inline distB="114300" distT="114300" distL="114300" distR="114300">
                  <wp:extent cx="2000250" cy="212090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000250" cy="2120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D">
            <w:pPr>
              <w:rPr>
                <w:rFonts w:ascii="Calibri" w:cs="Calibri" w:eastAsia="Calibri" w:hAnsi="Calibri"/>
                <w:sz w:val="24"/>
                <w:szCs w:val="24"/>
              </w:rPr>
            </w:pPr>
            <w:r w:rsidDel="00000000" w:rsidR="00000000" w:rsidRPr="00000000">
              <w:rPr>
                <w:sz w:val="24"/>
                <w:szCs w:val="24"/>
                <w:rtl w:val="0"/>
              </w:rPr>
              <w:t xml:space="preserve">Creative Development </w:t>
            </w:r>
            <w:r w:rsidDel="00000000" w:rsidR="00000000" w:rsidRPr="00000000">
              <w:rPr>
                <w:rtl w:val="0"/>
              </w:rPr>
            </w:r>
          </w:p>
          <w:p w:rsidR="00000000" w:rsidDel="00000000" w:rsidP="00000000" w:rsidRDefault="00000000" w:rsidRPr="00000000" w14:paraId="000000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Draw or paint a portrait of Purplebeard and his crew. </w:t>
            </w:r>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Personal and social Development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hyperlink r:id="rId19">
              <w:r w:rsidDel="00000000" w:rsidR="00000000" w:rsidRPr="00000000">
                <w:rPr>
                  <w:color w:val="1155cc"/>
                  <w:sz w:val="24"/>
                  <w:szCs w:val="24"/>
                  <w:u w:val="single"/>
                  <w:rtl w:val="0"/>
                </w:rPr>
                <w:t xml:space="preserve">https://www.youtube.com/watch?v=Qs2GGD9NnwE</w:t>
              </w:r>
            </w:hyperlink>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sz w:val="24"/>
                <w:szCs w:val="24"/>
                <w:rtl w:val="0"/>
              </w:rPr>
              <w:t xml:space="preserve">See what Olympic athletics eat for breakfast.</w:t>
            </w: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Can you design a healthy breakfast to eat before your big day on Friday? </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sz w:val="24"/>
                <w:szCs w:val="24"/>
              </w:rPr>
              <w:drawing>
                <wp:inline distB="114300" distT="114300" distL="114300" distR="114300">
                  <wp:extent cx="1695450" cy="123825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695450" cy="1238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A">
            <w:pPr>
              <w:rPr>
                <w:sz w:val="24"/>
                <w:szCs w:val="24"/>
              </w:rPr>
            </w:pPr>
            <w:r w:rsidDel="00000000" w:rsidR="00000000" w:rsidRPr="00000000">
              <w:rPr>
                <w:rFonts w:ascii="Calibri" w:cs="Calibri" w:eastAsia="Calibri" w:hAnsi="Calibri"/>
                <w:color w:val="000000"/>
                <w:sz w:val="24"/>
                <w:szCs w:val="24"/>
                <w:rtl w:val="0"/>
              </w:rPr>
              <w:t xml:space="preserve">Knowledge and understanding</w:t>
            </w: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help Pirate Jack find the treasure on the island? Explore the island, follow the instructions carefully and complete the eight challenges to achieve your goal</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4"/>
                <w:szCs w:val="24"/>
              </w:rPr>
            </w:pPr>
            <w:hyperlink r:id="rId21">
              <w:r w:rsidDel="00000000" w:rsidR="00000000" w:rsidRPr="00000000">
                <w:rPr>
                  <w:rFonts w:ascii="Calibri" w:cs="Calibri" w:eastAsia="Calibri" w:hAnsi="Calibri"/>
                  <w:color w:val="1155cc"/>
                  <w:sz w:val="24"/>
                  <w:szCs w:val="24"/>
                  <w:u w:val="single"/>
                  <w:rtl w:val="0"/>
                </w:rPr>
                <w:t xml:space="preserve">http://www.scootle.edu.au/ec/viewing/L8304/index.htm</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D3">
            <w:pPr>
              <w:rPr>
                <w:sz w:val="24"/>
                <w:szCs w:val="24"/>
              </w:rPr>
            </w:pPr>
            <w:r w:rsidDel="00000000" w:rsidR="00000000" w:rsidRPr="00000000">
              <w:rPr>
                <w:rFonts w:ascii="Calibri" w:cs="Calibri" w:eastAsia="Calibri" w:hAnsi="Calibri"/>
                <w:color w:val="000000"/>
                <w:sz w:val="24"/>
                <w:szCs w:val="24"/>
                <w:rtl w:val="0"/>
              </w:rPr>
              <w:t xml:space="preserve">Physical D</w:t>
            </w:r>
            <w:r w:rsidDel="00000000" w:rsidR="00000000" w:rsidRPr="00000000">
              <w:rPr>
                <w:sz w:val="24"/>
                <w:szCs w:val="24"/>
                <w:rtl w:val="0"/>
              </w:rPr>
              <w:t xml:space="preserve">evelopment </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rFonts w:ascii="Calibri" w:cs="Calibri" w:eastAsia="Calibri" w:hAnsi="Calibri"/>
                <w:color w:val="000000"/>
                <w:sz w:val="24"/>
                <w:szCs w:val="24"/>
                <w:rtl w:val="0"/>
              </w:rPr>
              <w:t xml:space="preserve">Today is Adamsdown Virtual Sports Day</w:t>
            </w:r>
            <w:r w:rsidDel="00000000" w:rsidR="00000000" w:rsidRPr="00000000">
              <w:rPr>
                <w:sz w:val="24"/>
                <w:szCs w:val="24"/>
                <w:rtl w:val="0"/>
              </w:rPr>
              <w:t xml:space="preserve">.</w:t>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sz w:val="24"/>
                <w:szCs w:val="24"/>
                <w:rtl w:val="0"/>
              </w:rPr>
              <w:t xml:space="preserve">See events below and take part in as many as you can.</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sz w:val="24"/>
                <w:szCs w:val="24"/>
                <w:rtl w:val="0"/>
              </w:rPr>
              <w:t xml:space="preserve">Use the scoring system below to work out your score. </w:t>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sz w:val="24"/>
                <w:szCs w:val="24"/>
                <w:rtl w:val="0"/>
              </w:rPr>
              <w:t xml:space="preserve">let me know your score and send me some pictures of you taking part. </w:t>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sz w:val="24"/>
                <w:szCs w:val="24"/>
                <w:rtl w:val="0"/>
              </w:rPr>
              <w:t xml:space="preserve">which event was your favourite?</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sz w:val="24"/>
                <w:szCs w:val="24"/>
                <w:rtl w:val="0"/>
              </w:rPr>
              <w:t xml:space="preserve">Who can get the best score in the class? </w: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0E4">
            <w:pPr>
              <w:rPr>
                <w:rFonts w:ascii="Calibri" w:cs="Calibri" w:eastAsia="Calibri" w:hAnsi="Calibri"/>
                <w:sz w:val="24"/>
                <w:szCs w:val="24"/>
              </w:rPr>
            </w:pPr>
            <w:r w:rsidDel="00000000" w:rsidR="00000000" w:rsidRPr="00000000">
              <w:rPr>
                <w:sz w:val="24"/>
                <w:szCs w:val="24"/>
                <w:rtl w:val="0"/>
              </w:rPr>
              <w:t xml:space="preserve">Wellbeing</w:t>
            </w:r>
            <w:r w:rsidDel="00000000" w:rsidR="00000000" w:rsidRPr="00000000">
              <w:rPr>
                <w:rtl w:val="0"/>
              </w:rPr>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sz w:val="24"/>
                <w:szCs w:val="24"/>
                <w:rtl w:val="0"/>
              </w:rPr>
              <w:t xml:space="preserve">Try a Joe Wicks daily workout </w:t>
            </w:r>
            <w:r w:rsidDel="00000000" w:rsidR="00000000" w:rsidRPr="00000000">
              <w:rPr>
                <w:rtl w:val="0"/>
              </w:rPr>
            </w:r>
          </w:p>
        </w:tc>
        <w:tc>
          <w:tcPr/>
          <w:p w:rsidR="00000000" w:rsidDel="00000000" w:rsidP="00000000" w:rsidRDefault="00000000" w:rsidRPr="00000000" w14:paraId="000000E6">
            <w:pPr>
              <w:rPr>
                <w:rFonts w:ascii="Calibri" w:cs="Calibri" w:eastAsia="Calibri" w:hAnsi="Calibri"/>
                <w:sz w:val="24"/>
                <w:szCs w:val="24"/>
              </w:rPr>
            </w:pPr>
            <w:r w:rsidDel="00000000" w:rsidR="00000000" w:rsidRPr="00000000">
              <w:rPr>
                <w:sz w:val="24"/>
                <w:szCs w:val="24"/>
                <w:rtl w:val="0"/>
              </w:rPr>
              <w:t xml:space="preserve">Wellbeing</w:t>
            </w:r>
            <w:r w:rsidDel="00000000" w:rsidR="00000000" w:rsidRPr="00000000">
              <w:rPr>
                <w:rtl w:val="0"/>
              </w:rPr>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sz w:val="24"/>
                <w:szCs w:val="24"/>
                <w:rtl w:val="0"/>
              </w:rPr>
              <w:t xml:space="preserve">Try some cosmic yoga</w:t>
            </w: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hyperlink r:id="rId22">
              <w:r w:rsidDel="00000000" w:rsidR="00000000" w:rsidRPr="00000000">
                <w:rPr>
                  <w:color w:val="0563c1"/>
                  <w:sz w:val="24"/>
                  <w:szCs w:val="24"/>
                  <w:u w:val="single"/>
                  <w:rtl w:val="0"/>
                </w:rPr>
                <w:t xml:space="preserve">https://www.youtube.com/user/CosmicKidsYoga</w:t>
              </w:r>
            </w:hyperlink>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0E9">
            <w:pPr>
              <w:rPr>
                <w:rFonts w:ascii="Calibri" w:cs="Calibri" w:eastAsia="Calibri" w:hAnsi="Calibri"/>
                <w:sz w:val="24"/>
                <w:szCs w:val="24"/>
              </w:rPr>
            </w:pPr>
            <w:r w:rsidDel="00000000" w:rsidR="00000000" w:rsidRPr="00000000">
              <w:rPr>
                <w:sz w:val="24"/>
                <w:szCs w:val="24"/>
                <w:rtl w:val="0"/>
              </w:rPr>
              <w:t xml:space="preserve">Wellbeing</w:t>
            </w: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sz w:val="24"/>
                <w:szCs w:val="24"/>
                <w:rtl w:val="0"/>
              </w:rPr>
              <w:t xml:space="preserve">Why not try a dance lesson with Oti Mabuse on youtube or facebook. </w:t>
            </w:r>
            <w:r w:rsidDel="00000000" w:rsidR="00000000" w:rsidRPr="00000000">
              <w:rPr>
                <w:rtl w:val="0"/>
              </w:rPr>
            </w:r>
          </w:p>
        </w:tc>
        <w:tc>
          <w:tcPr/>
          <w:p w:rsidR="00000000" w:rsidDel="00000000" w:rsidP="00000000" w:rsidRDefault="00000000" w:rsidRPr="00000000" w14:paraId="000000EB">
            <w:pPr>
              <w:rPr>
                <w:rFonts w:ascii="Calibri" w:cs="Calibri" w:eastAsia="Calibri" w:hAnsi="Calibri"/>
                <w:sz w:val="24"/>
                <w:szCs w:val="24"/>
              </w:rPr>
            </w:pPr>
            <w:r w:rsidDel="00000000" w:rsidR="00000000" w:rsidRPr="00000000">
              <w:rPr>
                <w:sz w:val="24"/>
                <w:szCs w:val="24"/>
                <w:rtl w:val="0"/>
              </w:rPr>
              <w:t xml:space="preserve">Wellbeing</w:t>
            </w: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sz w:val="24"/>
                <w:szCs w:val="24"/>
                <w:rtl w:val="0"/>
              </w:rPr>
              <w:t xml:space="preserve">Try out a dough disco with Shonette Bason Wood on twitter or youtube.</w:t>
            </w:r>
            <w:r w:rsidDel="00000000" w:rsidR="00000000" w:rsidRPr="00000000">
              <w:rPr>
                <w:rtl w:val="0"/>
              </w:rPr>
            </w:r>
          </w:p>
        </w:tc>
        <w:tc>
          <w:tcPr/>
          <w:p w:rsidR="00000000" w:rsidDel="00000000" w:rsidP="00000000" w:rsidRDefault="00000000" w:rsidRPr="00000000" w14:paraId="000000ED">
            <w:pPr>
              <w:rPr>
                <w:rFonts w:ascii="Calibri" w:cs="Calibri" w:eastAsia="Calibri" w:hAnsi="Calibri"/>
                <w:sz w:val="24"/>
                <w:szCs w:val="24"/>
              </w:rPr>
            </w:pPr>
            <w:r w:rsidDel="00000000" w:rsidR="00000000" w:rsidRPr="00000000">
              <w:rPr>
                <w:sz w:val="24"/>
                <w:szCs w:val="24"/>
                <w:rtl w:val="0"/>
              </w:rPr>
              <w:t xml:space="preserve">Wellbeing</w:t>
            </w: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sz w:val="24"/>
                <w:szCs w:val="24"/>
                <w:rtl w:val="0"/>
              </w:rPr>
              <w:t xml:space="preserve">Start the day with some exercises on  cbeebies </w:t>
            </w:r>
            <w:hyperlink r:id="rId23">
              <w:r w:rsidDel="00000000" w:rsidR="00000000" w:rsidRPr="00000000">
                <w:rPr>
                  <w:color w:val="0563c1"/>
                  <w:sz w:val="24"/>
                  <w:szCs w:val="24"/>
                  <w:u w:val="single"/>
                  <w:rtl w:val="0"/>
                </w:rPr>
                <w:t xml:space="preserve">https://www.bbc.co.uk/cbeebies/grownups/fun-exercises-to-do-at-home-with-kids</w:t>
              </w:r>
            </w:hyperlink>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0EF">
      <w:pPr>
        <w:tabs>
          <w:tab w:val="left" w:pos="720"/>
          <w:tab w:val="left" w:pos="1440"/>
          <w:tab w:val="left" w:pos="2160"/>
          <w:tab w:val="left" w:pos="2880"/>
          <w:tab w:val="left" w:pos="8677"/>
        </w:tabs>
        <w:rPr/>
      </w:pPr>
      <w:r w:rsidDel="00000000" w:rsidR="00000000" w:rsidRPr="00000000">
        <w:rPr/>
        <w:drawing>
          <wp:inline distB="0" distT="0" distL="114300" distR="114300">
            <wp:extent cx="4269740" cy="5711190"/>
            <wp:effectExtent b="0" l="0" r="0" t="0"/>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4269740" cy="571119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tabs>
          <w:tab w:val="left" w:pos="720"/>
          <w:tab w:val="left" w:pos="1440"/>
          <w:tab w:val="left" w:pos="2160"/>
          <w:tab w:val="left" w:pos="2880"/>
          <w:tab w:val="left" w:pos="8677"/>
        </w:tabs>
        <w:rPr/>
      </w:pPr>
      <w:r w:rsidDel="00000000" w:rsidR="00000000" w:rsidRPr="00000000">
        <w:rPr/>
        <w:drawing>
          <wp:inline distB="114300" distT="114300" distL="114300" distR="114300">
            <wp:extent cx="9258300" cy="6005513"/>
            <wp:effectExtent b="0" l="0" r="0" t="0"/>
            <wp:docPr id="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9258300" cy="60055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tabs>
          <w:tab w:val="left" w:pos="720"/>
          <w:tab w:val="left" w:pos="1440"/>
          <w:tab w:val="left" w:pos="2160"/>
          <w:tab w:val="left" w:pos="2880"/>
          <w:tab w:val="left" w:pos="8677"/>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2">
      <w:pPr>
        <w:tabs>
          <w:tab w:val="left" w:pos="720"/>
          <w:tab w:val="left" w:pos="1440"/>
          <w:tab w:val="left" w:pos="2160"/>
          <w:tab w:val="left" w:pos="2880"/>
          <w:tab w:val="left" w:pos="8677"/>
        </w:tabs>
        <w:rPr>
          <w:rFonts w:ascii="Calibri" w:cs="Calibri" w:eastAsia="Calibri" w:hAnsi="Calibri"/>
          <w:sz w:val="28"/>
          <w:szCs w:val="28"/>
        </w:rPr>
      </w:pPr>
      <w:r w:rsidDel="00000000" w:rsidR="00000000" w:rsidRPr="00000000">
        <w:rPr>
          <w:sz w:val="28"/>
          <w:szCs w:val="28"/>
        </w:rPr>
        <w:drawing>
          <wp:inline distB="114300" distT="114300" distL="114300" distR="114300">
            <wp:extent cx="9182100" cy="5110163"/>
            <wp:effectExtent b="0" l="0" r="0" t="0"/>
            <wp:docPr id="5"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9182100" cy="51101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pos="720"/>
          <w:tab w:val="left" w:pos="1440"/>
          <w:tab w:val="left" w:pos="2160"/>
          <w:tab w:val="left" w:pos="2880"/>
          <w:tab w:val="left" w:pos="8677"/>
        </w:tabs>
        <w:rPr>
          <w:rFonts w:ascii="Calibri" w:cs="Calibri" w:eastAsia="Calibri" w:hAnsi="Calibri"/>
          <w:sz w:val="28"/>
          <w:szCs w:val="28"/>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F4">
      <w:pPr>
        <w:tabs>
          <w:tab w:val="left" w:pos="720"/>
          <w:tab w:val="left" w:pos="1440"/>
          <w:tab w:val="left" w:pos="2160"/>
          <w:tab w:val="left" w:pos="2880"/>
          <w:tab w:val="left" w:pos="8677"/>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5">
      <w:pPr>
        <w:tabs>
          <w:tab w:val="left" w:pos="720"/>
          <w:tab w:val="left" w:pos="1440"/>
          <w:tab w:val="left" w:pos="2160"/>
          <w:tab w:val="left" w:pos="2880"/>
          <w:tab w:val="left" w:pos="8677"/>
        </w:tabs>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0F6">
      <w:pPr>
        <w:tabs>
          <w:tab w:val="left" w:pos="2550"/>
        </w:tabs>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0F7">
      <w:pPr>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br w:type="textWrapping"/>
      </w:r>
    </w:p>
    <w:p w:rsidR="00000000" w:rsidDel="00000000" w:rsidP="00000000" w:rsidRDefault="00000000" w:rsidRPr="00000000" w14:paraId="000000F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9">
      <w:pPr>
        <w:tabs>
          <w:tab w:val="left" w:pos="9495"/>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A">
      <w:pPr>
        <w:tabs>
          <w:tab w:val="left" w:pos="9495"/>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B">
      <w:pPr>
        <w:tabs>
          <w:tab w:val="left" w:pos="777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C">
      <w:pPr>
        <w:tabs>
          <w:tab w:val="left" w:pos="7619"/>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0">
      <w:pPr>
        <w:ind w:firstLine="720"/>
        <w:rPr>
          <w:rFonts w:ascii="Calibri" w:cs="Calibri" w:eastAsia="Calibri" w:hAnsi="Calibri"/>
          <w:sz w:val="28"/>
          <w:szCs w:val="28"/>
        </w:rPr>
      </w:pPr>
      <w:r w:rsidDel="00000000" w:rsidR="00000000" w:rsidRPr="00000000">
        <w:rPr>
          <w:sz w:val="28"/>
          <w:szCs w:val="28"/>
          <w:rtl w:val="0"/>
        </w:rPr>
        <w:br w:type="textWrapping"/>
      </w:r>
      <w:r w:rsidDel="00000000" w:rsidR="00000000" w:rsidRPr="00000000">
        <w:rPr>
          <w:rtl w:val="0"/>
        </w:rPr>
      </w:r>
    </w:p>
    <w:p w:rsidR="00000000" w:rsidDel="00000000" w:rsidP="00000000" w:rsidRDefault="00000000" w:rsidRPr="00000000" w14:paraId="0000010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2">
      <w:pPr>
        <w:tabs>
          <w:tab w:val="left" w:pos="3503"/>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3">
      <w:pPr>
        <w:tabs>
          <w:tab w:val="left" w:pos="3503"/>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sz w:val="28"/>
          <w:szCs w:val="28"/>
        </w:rPr>
      </w:pPr>
      <w:r w:rsidDel="00000000" w:rsidR="00000000" w:rsidRPr="00000000">
        <w:rPr>
          <w:rtl w:val="0"/>
        </w:rPr>
      </w:r>
    </w:p>
    <w:sectPr>
      <w:headerReference r:id="rId27" w:type="default"/>
      <w:pgSz w:h="11906" w:w="16838"/>
      <w:pgMar w:bottom="1440" w:top="1440" w:left="1440" w:right="1440" w:header="567"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chitects Daughter">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NoSpacing">
    <w:name w:val="No Spacing"/>
    <w:uiPriority w:val="1"/>
    <w:qFormat w:val="1"/>
    <w:rsid w:val="003B6301"/>
    <w:pPr>
      <w:spacing w:after="0" w:line="240" w:lineRule="auto"/>
    </w:pPr>
  </w:style>
  <w:style w:type="paragraph" w:styleId="ListParagraph">
    <w:name w:val="List Paragraph"/>
    <w:basedOn w:val="Normal"/>
    <w:uiPriority w:val="34"/>
    <w:qFormat w:val="1"/>
    <w:rsid w:val="009A5EA5"/>
    <w:pPr>
      <w:ind w:left="720"/>
      <w:contextualSpacing w:val="1"/>
    </w:pPr>
  </w:style>
  <w:style w:type="paragraph" w:styleId="Header">
    <w:name w:val="header"/>
    <w:basedOn w:val="Normal"/>
    <w:link w:val="HeaderChar"/>
    <w:uiPriority w:val="99"/>
    <w:unhideWhenUsed w:val="1"/>
    <w:rsid w:val="000264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0264A0"/>
  </w:style>
  <w:style w:type="paragraph" w:styleId="Footer">
    <w:name w:val="footer"/>
    <w:basedOn w:val="Normal"/>
    <w:link w:val="FooterChar"/>
    <w:uiPriority w:val="99"/>
    <w:unhideWhenUsed w:val="1"/>
    <w:rsid w:val="000264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0264A0"/>
  </w:style>
  <w:style w:type="paragraph" w:styleId="p1" w:customStyle="1">
    <w:name w:val="p1"/>
    <w:basedOn w:val="Normal"/>
    <w:rsid w:val="006903B9"/>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s1" w:customStyle="1">
    <w:name w:val="s1"/>
    <w:basedOn w:val="DefaultParagraphFont"/>
    <w:rsid w:val="006903B9"/>
  </w:style>
  <w:style w:type="paragraph" w:styleId="li1" w:customStyle="1">
    <w:name w:val="li1"/>
    <w:basedOn w:val="Normal"/>
    <w:rsid w:val="006903B9"/>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ww.youtube.com/user/CosmicKidsYoga" TargetMode="External"/><Relationship Id="rId21" Type="http://schemas.openxmlformats.org/officeDocument/2006/relationships/hyperlink" Target="http://www.scootle.edu.au/ec/viewing/L8304/index.htm" TargetMode="External"/><Relationship Id="rId24" Type="http://schemas.openxmlformats.org/officeDocument/2006/relationships/image" Target="media/image5.png"/><Relationship Id="rId23" Type="http://schemas.openxmlformats.org/officeDocument/2006/relationships/hyperlink" Target="https://www.bbc.co.uk/cbeebies/grownups/fun-exercises-to-do-at-home-with-ki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onicsbloom.com/uk/game/phonics-frog?phase=5" TargetMode="External"/><Relationship Id="rId26" Type="http://schemas.openxmlformats.org/officeDocument/2006/relationships/image" Target="media/image3.png"/><Relationship Id="rId25" Type="http://schemas.openxmlformats.org/officeDocument/2006/relationships/image" Target="media/image4.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honicsbloom.com/uk/game/alien-escape?phase=3" TargetMode="External"/><Relationship Id="rId8" Type="http://schemas.openxmlformats.org/officeDocument/2006/relationships/hyperlink" Target="https://www.phonicsbloom.com/uk/game/odd-and-bob?phase=4" TargetMode="External"/><Relationship Id="rId11" Type="http://schemas.openxmlformats.org/officeDocument/2006/relationships/hyperlink" Target="https://www.bbc.co.uk/bitesize/articles/z6tv382" TargetMode="External"/><Relationship Id="rId10" Type="http://schemas.openxmlformats.org/officeDocument/2006/relationships/hyperlink" Target="https://www.youtube.com/watch?v=0rJ6PBPa45M" TargetMode="External"/><Relationship Id="rId13" Type="http://schemas.openxmlformats.org/officeDocument/2006/relationships/hyperlink" Target="https://www.bbc.co.uk/bitesize/articles/zn4q7nb" TargetMode="External"/><Relationship Id="rId12" Type="http://schemas.openxmlformats.org/officeDocument/2006/relationships/hyperlink" Target="https://www.topmarks.co.uk/money/toy-shop-money" TargetMode="External"/><Relationship Id="rId15" Type="http://schemas.openxmlformats.org/officeDocument/2006/relationships/hyperlink" Target="https://www.doorwayonline.org.uk/activities/cashing-in/cashing-in.html" TargetMode="External"/><Relationship Id="rId14" Type="http://schemas.openxmlformats.org/officeDocument/2006/relationships/hyperlink" Target="https://www.topmarks.co.uk/money/coins-game" TargetMode="External"/><Relationship Id="rId17" Type="http://schemas.openxmlformats.org/officeDocument/2006/relationships/hyperlink" Target="https://natwest.mymoneysense.com/students/students-5-8/the-change-game/" TargetMode="External"/><Relationship Id="rId16" Type="http://schemas.openxmlformats.org/officeDocument/2006/relationships/hyperlink" Target="https://www.bbc.co.uk/bitesize/articles/z6gthbk" TargetMode="External"/><Relationship Id="rId19" Type="http://schemas.openxmlformats.org/officeDocument/2006/relationships/hyperlink" Target="https://www.youtube.com/watch?v=Qs2GGD9NnwE"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WdgufjKuBaqNYYPHgG/pVLthYQ==">AMUW2mXGZwNhnmYYmnXCk54qNnXKK3XZXRPwprud4LptH9+a/pJ1mSrvDtK4uKWMzJ4YVDic4Tk3HSx97mH9IqJZX89Md5l1mygCObQXEB0Ri0SvY5bE43Q=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2020-06-11T17:22:00Z</dcterms:created>
  <dc:creator>Emma Chichester</dc:creator>
</cp:coreProperties>
</file>