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rFonts w:ascii="Comic Sans MS" w:cs="Comic Sans MS" w:eastAsia="Comic Sans MS" w:hAnsi="Comic Sans MS"/>
          <w:color w:val="000000"/>
          <w:sz w:val="16"/>
          <w:szCs w:val="16"/>
        </w:rPr>
      </w:pPr>
      <w:r w:rsidDel="00000000" w:rsidR="00000000" w:rsidRPr="00000000">
        <w:rPr>
          <w:rFonts w:ascii="Comic Sans MS" w:cs="Comic Sans MS" w:eastAsia="Comic Sans MS" w:hAnsi="Comic Sans MS"/>
          <w:color w:val="000000"/>
          <w:sz w:val="16"/>
          <w:szCs w:val="16"/>
          <w:rtl w:val="0"/>
        </w:rPr>
        <w:t xml:space="preserve">1</w:t>
      </w:r>
      <w:r w:rsidDel="00000000" w:rsidR="00000000" w:rsidRPr="00000000">
        <w:rPr>
          <w:rFonts w:ascii="Comic Sans MS" w:cs="Comic Sans MS" w:eastAsia="Comic Sans MS" w:hAnsi="Comic Sans MS"/>
          <w:sz w:val="16"/>
          <w:szCs w:val="16"/>
          <w:rtl w:val="0"/>
        </w:rPr>
        <w:t xml:space="preserve">st June</w:t>
      </w:r>
      <w:r w:rsidDel="00000000" w:rsidR="00000000" w:rsidRPr="00000000">
        <w:rPr>
          <w:rFonts w:ascii="Comic Sans MS" w:cs="Comic Sans MS" w:eastAsia="Comic Sans MS" w:hAnsi="Comic Sans MS"/>
          <w:color w:val="000000"/>
          <w:sz w:val="16"/>
          <w:szCs w:val="16"/>
          <w:rtl w:val="0"/>
        </w:rPr>
        <w:t xml:space="preserve"> 2020                                  </w:t>
      </w:r>
    </w:p>
    <w:tbl>
      <w:tblPr>
        <w:tblStyle w:val="Table1"/>
        <w:tblW w:w="15435.0" w:type="dxa"/>
        <w:jc w:val="left"/>
        <w:tblInd w:w="-7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75"/>
        <w:gridCol w:w="3090"/>
        <w:gridCol w:w="3090"/>
        <w:gridCol w:w="3105"/>
        <w:gridCol w:w="3075"/>
        <w:tblGridChange w:id="0">
          <w:tblGrid>
            <w:gridCol w:w="3075"/>
            <w:gridCol w:w="3090"/>
            <w:gridCol w:w="3090"/>
            <w:gridCol w:w="3105"/>
            <w:gridCol w:w="3075"/>
          </w:tblGrid>
        </w:tblGridChange>
      </w:tblGrid>
      <w:tr>
        <w:trPr>
          <w:trHeight w:val="360" w:hRule="atLeast"/>
        </w:trPr>
        <w:tc>
          <w:tcPr/>
          <w:p w:rsidR="00000000" w:rsidDel="00000000" w:rsidP="00000000" w:rsidRDefault="00000000" w:rsidRPr="00000000" w14:paraId="00000002">
            <w:pPr>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Monday</w:t>
            </w:r>
          </w:p>
        </w:tc>
        <w:tc>
          <w:tcPr/>
          <w:p w:rsidR="00000000" w:rsidDel="00000000" w:rsidP="00000000" w:rsidRDefault="00000000" w:rsidRPr="00000000" w14:paraId="00000003">
            <w:pPr>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Tuesday</w:t>
            </w:r>
          </w:p>
        </w:tc>
        <w:tc>
          <w:tcPr/>
          <w:p w:rsidR="00000000" w:rsidDel="00000000" w:rsidP="00000000" w:rsidRDefault="00000000" w:rsidRPr="00000000" w14:paraId="00000004">
            <w:pPr>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Wednesday</w:t>
            </w:r>
          </w:p>
        </w:tc>
        <w:tc>
          <w:tcPr/>
          <w:p w:rsidR="00000000" w:rsidDel="00000000" w:rsidP="00000000" w:rsidRDefault="00000000" w:rsidRPr="00000000" w14:paraId="00000005">
            <w:pPr>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Thursday</w:t>
            </w:r>
          </w:p>
        </w:tc>
        <w:tc>
          <w:tcPr/>
          <w:p w:rsidR="00000000" w:rsidDel="00000000" w:rsidP="00000000" w:rsidRDefault="00000000" w:rsidRPr="00000000" w14:paraId="00000006">
            <w:pPr>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Friday</w:t>
            </w:r>
          </w:p>
        </w:tc>
      </w:tr>
      <w:tr>
        <w:trPr>
          <w:trHeight w:val="5505" w:hRule="atLeast"/>
        </w:trPr>
        <w:tc>
          <w:tcPr/>
          <w:p w:rsidR="00000000" w:rsidDel="00000000" w:rsidP="00000000" w:rsidRDefault="00000000" w:rsidRPr="00000000" w14:paraId="00000007">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08">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This week we are starting a new Context: PIRATES</w:t>
            </w:r>
          </w:p>
          <w:p w:rsidR="00000000" w:rsidDel="00000000" w:rsidP="00000000" w:rsidRDefault="00000000" w:rsidRPr="00000000" w14:paraId="00000009">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This week’s story is called ‘How I Became A Pirate’ and you can find it on YouTube here: </w:t>
            </w:r>
            <w:hyperlink r:id="rId7">
              <w:r w:rsidDel="00000000" w:rsidR="00000000" w:rsidRPr="00000000">
                <w:rPr>
                  <w:rFonts w:ascii="Comic Sans MS" w:cs="Comic Sans MS" w:eastAsia="Comic Sans MS" w:hAnsi="Comic Sans MS"/>
                  <w:color w:val="1155cc"/>
                  <w:sz w:val="20"/>
                  <w:szCs w:val="20"/>
                  <w:u w:val="single"/>
                  <w:rtl w:val="0"/>
                </w:rPr>
                <w:t xml:space="preserve">https://www.youtube.com/watch?v=5-0VHrSwg2k</w:t>
              </w:r>
            </w:hyperlink>
            <w:r w:rsidDel="00000000" w:rsidR="00000000" w:rsidRPr="00000000">
              <w:rPr>
                <w:rtl w:val="0"/>
              </w:rPr>
            </w:r>
          </w:p>
          <w:p w:rsidR="00000000" w:rsidDel="00000000" w:rsidP="00000000" w:rsidRDefault="00000000" w:rsidRPr="00000000" w14:paraId="0000000A">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0B">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1800225" cy="1016000"/>
                  <wp:effectExtent b="0" l="0" r="0" t="0"/>
                  <wp:docPr id="111" name="image19.png"/>
                  <a:graphic>
                    <a:graphicData uri="http://schemas.openxmlformats.org/drawingml/2006/picture">
                      <pic:pic>
                        <pic:nvPicPr>
                          <pic:cNvPr id="0" name="image19.png"/>
                          <pic:cNvPicPr preferRelativeResize="0"/>
                        </pic:nvPicPr>
                        <pic:blipFill>
                          <a:blip r:embed="rId8"/>
                          <a:srcRect b="0" l="0" r="0" t="0"/>
                          <a:stretch>
                            <a:fillRect/>
                          </a:stretch>
                        </pic:blipFill>
                        <pic:spPr>
                          <a:xfrm>
                            <a:off x="0" y="0"/>
                            <a:ext cx="1800225"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0D">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Can you write a list of things Pirates do?</w:t>
            </w:r>
          </w:p>
          <w:p w:rsidR="00000000" w:rsidDel="00000000" w:rsidP="00000000" w:rsidRDefault="00000000" w:rsidRPr="00000000" w14:paraId="0000000E">
            <w:pPr>
              <w:rPr>
                <w:rFonts w:ascii="Comic Sans MS" w:cs="Comic Sans MS" w:eastAsia="Comic Sans MS" w:hAnsi="Comic Sans MS"/>
                <w:sz w:val="20"/>
                <w:szCs w:val="20"/>
              </w:rPr>
            </w:pPr>
            <w:r w:rsidDel="00000000" w:rsidR="00000000" w:rsidRPr="00000000">
              <w:rPr>
                <w:rtl w:val="0"/>
              </w:rPr>
            </w:r>
          </w:p>
        </w:tc>
        <w:tc>
          <w:tcPr/>
          <w:p w:rsidR="00000000" w:rsidDel="00000000" w:rsidP="00000000" w:rsidRDefault="00000000" w:rsidRPr="00000000" w14:paraId="0000000F">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Listen to the ‘How I Became a Pirate’  story again. </w:t>
            </w:r>
          </w:p>
          <w:p w:rsidR="00000000" w:rsidDel="00000000" w:rsidP="00000000" w:rsidRDefault="00000000" w:rsidRPr="00000000" w14:paraId="00000010">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Can you draw some speech bubbles and write some piratey words or sentences in them? </w:t>
            </w:r>
          </w:p>
          <w:p w:rsidR="00000000" w:rsidDel="00000000" w:rsidP="00000000" w:rsidRDefault="00000000" w:rsidRPr="00000000" w14:paraId="00000011">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See below page 6.</w:t>
            </w:r>
          </w:p>
          <w:p w:rsidR="00000000" w:rsidDel="00000000" w:rsidP="00000000" w:rsidRDefault="00000000" w:rsidRPr="00000000" w14:paraId="00000012">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13">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14">
            <w:pPr>
              <w:rPr>
                <w:rFonts w:ascii="Comic Sans MS" w:cs="Comic Sans MS" w:eastAsia="Comic Sans MS" w:hAnsi="Comic Sans MS"/>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282575</wp:posOffset>
                  </wp:positionH>
                  <wp:positionV relativeFrom="paragraph">
                    <wp:posOffset>117475</wp:posOffset>
                  </wp:positionV>
                  <wp:extent cx="1218968" cy="942975"/>
                  <wp:effectExtent b="0" l="0" r="0" t="0"/>
                  <wp:wrapSquare wrapText="bothSides" distB="114300" distT="114300" distL="114300" distR="114300"/>
                  <wp:docPr id="12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218968" cy="942975"/>
                          </a:xfrm>
                          <a:prstGeom prst="rect"/>
                          <a:ln/>
                        </pic:spPr>
                      </pic:pic>
                    </a:graphicData>
                  </a:graphic>
                </wp:anchor>
              </w:drawing>
            </w:r>
          </w:p>
        </w:tc>
        <w:tc>
          <w:tcPr/>
          <w:p w:rsidR="00000000" w:rsidDel="00000000" w:rsidP="00000000" w:rsidRDefault="00000000" w:rsidRPr="00000000" w14:paraId="00000015">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Listen to the story  ‘How to become a pirate’ again. </w:t>
            </w:r>
          </w:p>
          <w:p w:rsidR="00000000" w:rsidDel="00000000" w:rsidP="00000000" w:rsidRDefault="00000000" w:rsidRPr="00000000" w14:paraId="00000016">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Can you make a list of all the things pirates DON’T do!</w:t>
            </w:r>
          </w:p>
          <w:p w:rsidR="00000000" w:rsidDel="00000000" w:rsidP="00000000" w:rsidRDefault="00000000" w:rsidRPr="00000000" w14:paraId="00000017">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18">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19">
            <w:pP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01A">
            <w:pP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Pr>
              <w:drawing>
                <wp:inline distB="114300" distT="114300" distL="114300" distR="114300">
                  <wp:extent cx="1809750" cy="1016000"/>
                  <wp:effectExtent b="0" l="0" r="0" t="0"/>
                  <wp:docPr id="122"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180975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01C">
            <w:pP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Can you think of any of your own pirate rules?</w:t>
            </w:r>
          </w:p>
          <w:p w:rsidR="00000000" w:rsidDel="00000000" w:rsidP="00000000" w:rsidRDefault="00000000" w:rsidRPr="00000000" w14:paraId="0000001D">
            <w:pP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01E">
            <w:pP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01F">
            <w:pP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020">
            <w:pP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021">
            <w:pP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022">
            <w:pP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023">
            <w:pPr>
              <w:rPr>
                <w:rFonts w:ascii="Comic Sans MS" w:cs="Comic Sans MS" w:eastAsia="Comic Sans MS" w:hAnsi="Comic Sans MS"/>
                <w:b w:val="1"/>
                <w:sz w:val="20"/>
                <w:szCs w:val="20"/>
              </w:rPr>
            </w:pPr>
            <w:r w:rsidDel="00000000" w:rsidR="00000000" w:rsidRPr="00000000">
              <w:rPr>
                <w:rtl w:val="0"/>
              </w:rPr>
            </w:r>
          </w:p>
        </w:tc>
        <w:tc>
          <w:tcPr/>
          <w:p w:rsidR="00000000" w:rsidDel="00000000" w:rsidP="00000000" w:rsidRDefault="00000000" w:rsidRPr="00000000" w14:paraId="00000024">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5">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Would you like to be a pirate? Why? Why not?</w:t>
            </w:r>
          </w:p>
          <w:p w:rsidR="00000000" w:rsidDel="00000000" w:rsidP="00000000" w:rsidRDefault="00000000" w:rsidRPr="00000000" w14:paraId="00000026">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Can you be like the little boy in the story and go on a pirate adventure?</w:t>
            </w:r>
          </w:p>
          <w:p w:rsidR="00000000" w:rsidDel="00000000" w:rsidP="00000000" w:rsidRDefault="00000000" w:rsidRPr="00000000" w14:paraId="00000027">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Write me a story about your adventures!</w:t>
            </w:r>
          </w:p>
          <w:p w:rsidR="00000000" w:rsidDel="00000000" w:rsidP="00000000" w:rsidRDefault="00000000" w:rsidRPr="00000000" w14:paraId="00000028">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You can log into Hwb and write your story on Jit 5 or you can write it on a paper.</w:t>
            </w:r>
          </w:p>
          <w:p w:rsidR="00000000" w:rsidDel="00000000" w:rsidP="00000000" w:rsidRDefault="00000000" w:rsidRPr="00000000" w14:paraId="00000029">
            <w:pPr>
              <w:rPr>
                <w:rFonts w:ascii="Comic Sans MS" w:cs="Comic Sans MS" w:eastAsia="Comic Sans MS" w:hAnsi="Comic Sans MS"/>
                <w:sz w:val="20"/>
                <w:szCs w:val="20"/>
              </w:rPr>
            </w:pPr>
            <w:r w:rsidDel="00000000" w:rsidR="00000000" w:rsidRPr="00000000">
              <w:rPr>
                <w:rtl w:val="0"/>
              </w:rPr>
            </w:r>
          </w:p>
        </w:tc>
        <w:tc>
          <w:tcPr/>
          <w:p w:rsidR="00000000" w:rsidDel="00000000" w:rsidP="00000000" w:rsidRDefault="00000000" w:rsidRPr="00000000" w14:paraId="0000002A">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B">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Can you practise your spellings and your handwriting today?</w:t>
            </w:r>
          </w:p>
          <w:p w:rsidR="00000000" w:rsidDel="00000000" w:rsidP="00000000" w:rsidRDefault="00000000" w:rsidRPr="00000000" w14:paraId="0000002C">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Copy out your words then write a sentence to go with each word.</w:t>
            </w:r>
          </w:p>
          <w:p w:rsidR="00000000" w:rsidDel="00000000" w:rsidP="00000000" w:rsidRDefault="00000000" w:rsidRPr="00000000" w14:paraId="0000002D">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See page 3 below for your words.</w:t>
            </w:r>
          </w:p>
          <w:p w:rsidR="00000000" w:rsidDel="00000000" w:rsidP="00000000" w:rsidRDefault="00000000" w:rsidRPr="00000000" w14:paraId="0000002E">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F">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0">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1">
            <w:pPr>
              <w:rPr>
                <w:rFonts w:ascii="Comic Sans MS" w:cs="Comic Sans MS" w:eastAsia="Comic Sans MS" w:hAnsi="Comic Sans MS"/>
                <w:sz w:val="20"/>
                <w:szCs w:val="20"/>
              </w:rPr>
            </w:pPr>
            <w:r w:rsidDel="00000000" w:rsidR="00000000" w:rsidRPr="00000000">
              <w:rPr>
                <w:rtl w:val="0"/>
              </w:rPr>
            </w:r>
          </w:p>
        </w:tc>
      </w:tr>
      <w:tr>
        <w:trPr>
          <w:trHeight w:val="4680" w:hRule="atLeast"/>
        </w:trPr>
        <w:tc>
          <w:tcPr/>
          <w:p w:rsidR="00000000" w:rsidDel="00000000" w:rsidP="00000000" w:rsidRDefault="00000000" w:rsidRPr="00000000" w14:paraId="00000032">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Addition</w:t>
            </w:r>
          </w:p>
          <w:p w:rsidR="00000000" w:rsidDel="00000000" w:rsidP="00000000" w:rsidRDefault="00000000" w:rsidRPr="00000000" w14:paraId="00000033">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This week we are adding numbers to find the total.</w:t>
            </w:r>
          </w:p>
          <w:p w:rsidR="00000000" w:rsidDel="00000000" w:rsidP="00000000" w:rsidRDefault="00000000" w:rsidRPr="00000000" w14:paraId="00000034">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See if you can do the worksheets below on pages 4 and 5. They get harder! The last one is a real challenge. Remember,  you can take the zero off, work out the answer, then put the zero back on.</w:t>
            </w:r>
          </w:p>
          <w:p w:rsidR="00000000" w:rsidDel="00000000" w:rsidP="00000000" w:rsidRDefault="00000000" w:rsidRPr="00000000" w14:paraId="00000035">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60 + 70 =</w:t>
            </w:r>
          </w:p>
          <w:p w:rsidR="00000000" w:rsidDel="00000000" w:rsidP="00000000" w:rsidRDefault="00000000" w:rsidRPr="00000000" w14:paraId="00000036">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I know 6 + 7 = 13</w:t>
            </w:r>
          </w:p>
          <w:p w:rsidR="00000000" w:rsidDel="00000000" w:rsidP="00000000" w:rsidRDefault="00000000" w:rsidRPr="00000000" w14:paraId="00000037">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So 60 + 70 = 130</w:t>
            </w:r>
          </w:p>
          <w:p w:rsidR="00000000" w:rsidDel="00000000" w:rsidP="00000000" w:rsidRDefault="00000000" w:rsidRPr="00000000" w14:paraId="00000038">
            <w:pPr>
              <w:rPr>
                <w:rFonts w:ascii="Comic Sans MS" w:cs="Comic Sans MS" w:eastAsia="Comic Sans MS" w:hAnsi="Comic Sans MS"/>
                <w:sz w:val="20"/>
                <w:szCs w:val="20"/>
              </w:rPr>
            </w:pPr>
            <w:r w:rsidDel="00000000" w:rsidR="00000000" w:rsidRPr="00000000">
              <w:rPr>
                <w:rtl w:val="0"/>
              </w:rPr>
            </w:r>
          </w:p>
        </w:tc>
        <w:tc>
          <w:tcPr/>
          <w:p w:rsidR="00000000" w:rsidDel="00000000" w:rsidP="00000000" w:rsidRDefault="00000000" w:rsidRPr="00000000" w14:paraId="00000039">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Just like last week, can you find 20 objects around your house? Things like  toys, lego bricks, pasta pieces. Now can you complete these addition problems, using your counters to help you?</w:t>
            </w:r>
          </w:p>
          <w:p w:rsidR="00000000" w:rsidDel="00000000" w:rsidP="00000000" w:rsidRDefault="00000000" w:rsidRPr="00000000" w14:paraId="0000003A">
            <w:pPr>
              <w:ind w:left="72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2  + 4 =</w:t>
            </w:r>
          </w:p>
          <w:p w:rsidR="00000000" w:rsidDel="00000000" w:rsidP="00000000" w:rsidRDefault="00000000" w:rsidRPr="00000000" w14:paraId="0000003B">
            <w:pPr>
              <w:ind w:left="72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7 + 3 =</w:t>
            </w:r>
          </w:p>
          <w:p w:rsidR="00000000" w:rsidDel="00000000" w:rsidP="00000000" w:rsidRDefault="00000000" w:rsidRPr="00000000" w14:paraId="0000003C">
            <w:pPr>
              <w:ind w:left="72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3 + 3 =</w:t>
            </w:r>
          </w:p>
          <w:p w:rsidR="00000000" w:rsidDel="00000000" w:rsidP="00000000" w:rsidRDefault="00000000" w:rsidRPr="00000000" w14:paraId="0000003D">
            <w:pPr>
              <w:ind w:left="72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6 + 1 =</w:t>
            </w:r>
          </w:p>
          <w:p w:rsidR="00000000" w:rsidDel="00000000" w:rsidP="00000000" w:rsidRDefault="00000000" w:rsidRPr="00000000" w14:paraId="0000003E">
            <w:pPr>
              <w:ind w:left="72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5 + 2 =</w:t>
            </w:r>
          </w:p>
          <w:p w:rsidR="00000000" w:rsidDel="00000000" w:rsidP="00000000" w:rsidRDefault="00000000" w:rsidRPr="00000000" w14:paraId="0000003F">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Now if you have a 100 square (you can find one online here)</w:t>
            </w:r>
            <w:hyperlink r:id="rId11">
              <w:r w:rsidDel="00000000" w:rsidR="00000000" w:rsidRPr="00000000">
                <w:rPr>
                  <w:rFonts w:ascii="Comic Sans MS" w:cs="Comic Sans MS" w:eastAsia="Comic Sans MS" w:hAnsi="Comic Sans MS"/>
                  <w:color w:val="1155cc"/>
                  <w:sz w:val="20"/>
                  <w:szCs w:val="20"/>
                  <w:u w:val="single"/>
                  <w:rtl w:val="0"/>
                </w:rPr>
                <w:t xml:space="preserve">https://www.findel-education.co.uk/product/curricular/computing-and-ict/floor-robots/earl-100-square-mat/he1829387</w:t>
              </w:r>
            </w:hyperlink>
            <w:r w:rsidDel="00000000" w:rsidR="00000000" w:rsidRPr="00000000">
              <w:rPr>
                <w:rtl w:val="0"/>
              </w:rPr>
            </w:r>
          </w:p>
          <w:p w:rsidR="00000000" w:rsidDel="00000000" w:rsidP="00000000" w:rsidRDefault="00000000" w:rsidRPr="00000000" w14:paraId="00000040">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Can you have a go at these for a challenge? </w:t>
            </w:r>
          </w:p>
          <w:p w:rsidR="00000000" w:rsidDel="00000000" w:rsidP="00000000" w:rsidRDefault="00000000" w:rsidRPr="00000000" w14:paraId="00000041">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25 + 2 =</w:t>
            </w:r>
          </w:p>
          <w:p w:rsidR="00000000" w:rsidDel="00000000" w:rsidP="00000000" w:rsidRDefault="00000000" w:rsidRPr="00000000" w14:paraId="00000042">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36 + 5 =</w:t>
            </w:r>
          </w:p>
          <w:p w:rsidR="00000000" w:rsidDel="00000000" w:rsidP="00000000" w:rsidRDefault="00000000" w:rsidRPr="00000000" w14:paraId="00000043">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47 + 3 =</w:t>
            </w:r>
          </w:p>
          <w:p w:rsidR="00000000" w:rsidDel="00000000" w:rsidP="00000000" w:rsidRDefault="00000000" w:rsidRPr="00000000" w14:paraId="00000044">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59 + 4 =</w:t>
            </w:r>
          </w:p>
          <w:p w:rsidR="00000000" w:rsidDel="00000000" w:rsidP="00000000" w:rsidRDefault="00000000" w:rsidRPr="00000000" w14:paraId="00000045">
            <w:pPr>
              <w:rPr>
                <w:rFonts w:ascii="Comic Sans MS" w:cs="Comic Sans MS" w:eastAsia="Comic Sans MS" w:hAnsi="Comic Sans MS"/>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sz w:val="20"/>
                <w:szCs w:val="20"/>
                <w:rtl w:val="0"/>
              </w:rPr>
              <w:t xml:space="preserve">        75 + 1 =</w:t>
            </w:r>
            <w:r w:rsidDel="00000000" w:rsidR="00000000" w:rsidRPr="00000000">
              <w:rPr>
                <w:rtl w:val="0"/>
              </w:rPr>
            </w:r>
          </w:p>
        </w:tc>
        <w:tc>
          <w:tcPr/>
          <w:p w:rsidR="00000000" w:rsidDel="00000000" w:rsidP="00000000" w:rsidRDefault="00000000" w:rsidRPr="00000000" w14:paraId="00000046">
            <w:pP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sz w:val="20"/>
                <w:szCs w:val="20"/>
                <w:rtl w:val="0"/>
              </w:rPr>
              <w:t xml:space="preserve">Can you play some addition games on Topmarks? </w:t>
            </w:r>
            <w:r w:rsidDel="00000000" w:rsidR="00000000" w:rsidRPr="00000000">
              <w:rPr>
                <w:rFonts w:ascii="Comic Sans MS" w:cs="Comic Sans MS" w:eastAsia="Comic Sans MS" w:hAnsi="Comic Sans MS"/>
                <w:b w:val="1"/>
                <w:sz w:val="20"/>
                <w:szCs w:val="20"/>
                <w:rtl w:val="0"/>
              </w:rPr>
              <w:t xml:space="preserve">Choose the ‘addition’ option. </w:t>
            </w:r>
          </w:p>
          <w:p w:rsidR="00000000" w:rsidDel="00000000" w:rsidP="00000000" w:rsidRDefault="00000000" w:rsidRPr="00000000" w14:paraId="00000047">
            <w:pP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048">
            <w:pPr>
              <w:rPr>
                <w:rFonts w:ascii="Comic Sans MS" w:cs="Comic Sans MS" w:eastAsia="Comic Sans MS" w:hAnsi="Comic Sans MS"/>
                <w:sz w:val="20"/>
                <w:szCs w:val="20"/>
              </w:rPr>
            </w:pPr>
            <w:hyperlink r:id="rId12">
              <w:r w:rsidDel="00000000" w:rsidR="00000000" w:rsidRPr="00000000">
                <w:rPr>
                  <w:rFonts w:ascii="Comic Sans MS" w:cs="Comic Sans MS" w:eastAsia="Comic Sans MS" w:hAnsi="Comic Sans MS"/>
                  <w:color w:val="1155cc"/>
                  <w:sz w:val="20"/>
                  <w:szCs w:val="20"/>
                  <w:u w:val="single"/>
                  <w:rtl w:val="0"/>
                </w:rPr>
                <w:t xml:space="preserve">https://www.topmarks.co.uk/maths-games/mental-maths-train</w:t>
              </w:r>
            </w:hyperlink>
            <w:r w:rsidDel="00000000" w:rsidR="00000000" w:rsidRPr="00000000">
              <w:rPr>
                <w:rtl w:val="0"/>
              </w:rPr>
            </w:r>
          </w:p>
          <w:p w:rsidR="00000000" w:rsidDel="00000000" w:rsidP="00000000" w:rsidRDefault="00000000" w:rsidRPr="00000000" w14:paraId="00000049">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A">
            <w:pPr>
              <w:rPr>
                <w:rFonts w:ascii="Comic Sans MS" w:cs="Comic Sans MS" w:eastAsia="Comic Sans MS" w:hAnsi="Comic Sans MS"/>
                <w:sz w:val="20"/>
                <w:szCs w:val="20"/>
              </w:rPr>
            </w:pPr>
            <w:hyperlink r:id="rId13">
              <w:r w:rsidDel="00000000" w:rsidR="00000000" w:rsidRPr="00000000">
                <w:rPr>
                  <w:rFonts w:ascii="Comic Sans MS" w:cs="Comic Sans MS" w:eastAsia="Comic Sans MS" w:hAnsi="Comic Sans MS"/>
                  <w:color w:val="1155cc"/>
                  <w:sz w:val="20"/>
                  <w:szCs w:val="20"/>
                  <w:u w:val="single"/>
                  <w:rtl w:val="0"/>
                </w:rPr>
                <w:t xml:space="preserve">https://www.topmarks.co.uk/addition/robot-addition</w:t>
              </w:r>
            </w:hyperlink>
            <w:r w:rsidDel="00000000" w:rsidR="00000000" w:rsidRPr="00000000">
              <w:rPr>
                <w:rtl w:val="0"/>
              </w:rPr>
            </w:r>
          </w:p>
          <w:p w:rsidR="00000000" w:rsidDel="00000000" w:rsidP="00000000" w:rsidRDefault="00000000" w:rsidRPr="00000000" w14:paraId="0000004B">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C">
            <w:pPr>
              <w:ind w:left="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D">
            <w:pPr>
              <w:ind w:left="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w:t>
            </w:r>
            <w:r w:rsidDel="00000000" w:rsidR="00000000" w:rsidRPr="00000000">
              <w:rPr>
                <w:rFonts w:ascii="Comic Sans MS" w:cs="Comic Sans MS" w:eastAsia="Comic Sans MS" w:hAnsi="Comic Sans MS"/>
                <w:sz w:val="20"/>
                <w:szCs w:val="20"/>
              </w:rPr>
              <w:drawing>
                <wp:inline distB="114300" distT="114300" distL="114300" distR="114300">
                  <wp:extent cx="1809750" cy="1016000"/>
                  <wp:effectExtent b="0" l="0" r="0" t="0"/>
                  <wp:docPr id="124"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1809750" cy="1016000"/>
                          </a:xfrm>
                          <a:prstGeom prst="rect"/>
                          <a:ln/>
                        </pic:spPr>
                      </pic:pic>
                    </a:graphicData>
                  </a:graphic>
                </wp:inline>
              </w:drawing>
            </w:r>
            <w:r w:rsidDel="00000000" w:rsidR="00000000" w:rsidRPr="00000000">
              <w:rPr>
                <w:rFonts w:ascii="Comic Sans MS" w:cs="Comic Sans MS" w:eastAsia="Comic Sans MS" w:hAnsi="Comic Sans MS"/>
                <w:sz w:val="20"/>
                <w:szCs w:val="2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295275</wp:posOffset>
                  </wp:positionV>
                  <wp:extent cx="328613" cy="219075"/>
                  <wp:effectExtent b="54769" l="-54768" r="-54768" t="54769"/>
                  <wp:wrapNone/>
                  <wp:docPr id="123"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rot="5400000">
                            <a:off x="0" y="0"/>
                            <a:ext cx="328613" cy="219075"/>
                          </a:xfrm>
                          <a:prstGeom prst="rect"/>
                          <a:ln/>
                        </pic:spPr>
                      </pic:pic>
                    </a:graphicData>
                  </a:graphic>
                </wp:anchor>
              </w:drawing>
            </w:r>
          </w:p>
        </w:tc>
        <w:tc>
          <w:tcPr/>
          <w:p w:rsidR="00000000" w:rsidDel="00000000" w:rsidP="00000000" w:rsidRDefault="00000000" w:rsidRPr="00000000" w14:paraId="0000004E">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Can you practice all your adding skills today?</w:t>
            </w:r>
          </w:p>
          <w:p w:rsidR="00000000" w:rsidDel="00000000" w:rsidP="00000000" w:rsidRDefault="00000000" w:rsidRPr="00000000" w14:paraId="0000004F">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0">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1">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Go onto Topmarks addition and play Hit The Button. Choose Number Bonds. Then you can make it as easy or as hard as you think you can manage!</w:t>
            </w:r>
          </w:p>
          <w:p w:rsidR="00000000" w:rsidDel="00000000" w:rsidP="00000000" w:rsidRDefault="00000000" w:rsidRPr="00000000" w14:paraId="00000052">
            <w:pPr>
              <w:rPr>
                <w:rFonts w:ascii="Comic Sans MS" w:cs="Comic Sans MS" w:eastAsia="Comic Sans MS" w:hAnsi="Comic Sans MS"/>
                <w:sz w:val="20"/>
                <w:szCs w:val="20"/>
              </w:rPr>
            </w:pPr>
            <w:hyperlink r:id="rId16">
              <w:r w:rsidDel="00000000" w:rsidR="00000000" w:rsidRPr="00000000">
                <w:rPr>
                  <w:rFonts w:ascii="Comic Sans MS" w:cs="Comic Sans MS" w:eastAsia="Comic Sans MS" w:hAnsi="Comic Sans MS"/>
                  <w:color w:val="1155cc"/>
                  <w:sz w:val="20"/>
                  <w:szCs w:val="20"/>
                  <w:u w:val="single"/>
                  <w:rtl w:val="0"/>
                </w:rPr>
                <w:t xml:space="preserve">https://www.topmarks.co.uk/maths-games/hit-the-button</w:t>
              </w:r>
            </w:hyperlink>
            <w:r w:rsidDel="00000000" w:rsidR="00000000" w:rsidRPr="00000000">
              <w:rPr>
                <w:rtl w:val="0"/>
              </w:rPr>
            </w:r>
          </w:p>
          <w:p w:rsidR="00000000" w:rsidDel="00000000" w:rsidP="00000000" w:rsidRDefault="00000000" w:rsidRPr="00000000" w14:paraId="00000053">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If it’s too hard go back and pick an easier option. </w:t>
            </w:r>
          </w:p>
          <w:p w:rsidR="00000000" w:rsidDel="00000000" w:rsidP="00000000" w:rsidRDefault="00000000" w:rsidRPr="00000000" w14:paraId="00000054">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5">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6">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1489075" cy="932093"/>
                  <wp:effectExtent b="0" l="0" r="0" t="0"/>
                  <wp:docPr id="112"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489075" cy="93209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7">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Practise your learn its! All children need to know these number facts by quick recall. </w:t>
            </w:r>
          </w:p>
          <w:p w:rsidR="00000000" w:rsidDel="00000000" w:rsidP="00000000" w:rsidRDefault="00000000" w:rsidRPr="00000000" w14:paraId="00000058">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See pages below for Learn IT’s.</w:t>
            </w:r>
          </w:p>
          <w:p w:rsidR="00000000" w:rsidDel="00000000" w:rsidP="00000000" w:rsidRDefault="00000000" w:rsidRPr="00000000" w14:paraId="00000059">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A">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B">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1809750" cy="939800"/>
                  <wp:effectExtent b="0" l="0" r="0" t="0"/>
                  <wp:docPr id="114"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1809750" cy="9398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rPr>
                <w:rFonts w:ascii="Comic Sans MS" w:cs="Comic Sans MS" w:eastAsia="Comic Sans MS" w:hAnsi="Comic Sans MS"/>
                <w:sz w:val="20"/>
                <w:szCs w:val="20"/>
              </w:rPr>
            </w:pPr>
            <w:r w:rsidDel="00000000" w:rsidR="00000000" w:rsidRPr="00000000">
              <w:rPr>
                <w:rtl w:val="0"/>
              </w:rPr>
            </w:r>
          </w:p>
        </w:tc>
      </w:tr>
      <w:tr>
        <w:trPr>
          <w:trHeight w:val="4290" w:hRule="atLeast"/>
        </w:trPr>
        <w:tc>
          <w:tcPr/>
          <w:p w:rsidR="00000000" w:rsidDel="00000000" w:rsidP="00000000" w:rsidRDefault="00000000" w:rsidRPr="00000000" w14:paraId="0000005D">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Can you find out any more information about pirates?</w:t>
            </w:r>
          </w:p>
          <w:p w:rsidR="00000000" w:rsidDel="00000000" w:rsidP="00000000" w:rsidRDefault="00000000" w:rsidRPr="00000000" w14:paraId="0000005E">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You could look at this website:</w:t>
            </w:r>
            <w:hyperlink r:id="rId19">
              <w:r w:rsidDel="00000000" w:rsidR="00000000" w:rsidRPr="00000000">
                <w:rPr>
                  <w:rFonts w:ascii="Comic Sans MS" w:cs="Comic Sans MS" w:eastAsia="Comic Sans MS" w:hAnsi="Comic Sans MS"/>
                  <w:color w:val="1155cc"/>
                  <w:sz w:val="20"/>
                  <w:szCs w:val="20"/>
                  <w:u w:val="single"/>
                  <w:rtl w:val="0"/>
                </w:rPr>
                <w:t xml:space="preserve">https://www.dkfindout.com/uk/history/pirates/</w:t>
              </w:r>
            </w:hyperlink>
            <w:r w:rsidDel="00000000" w:rsidR="00000000" w:rsidRPr="00000000">
              <w:rPr>
                <w:rtl w:val="0"/>
              </w:rPr>
            </w:r>
          </w:p>
          <w:p w:rsidR="00000000" w:rsidDel="00000000" w:rsidP="00000000" w:rsidRDefault="00000000" w:rsidRPr="00000000" w14:paraId="0000005F">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60">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or this one: </w:t>
            </w:r>
            <w:r w:rsidDel="00000000" w:rsidR="00000000" w:rsidRPr="00000000">
              <w:rPr>
                <w:rFonts w:ascii="Comic Sans MS" w:cs="Comic Sans MS" w:eastAsia="Comic Sans MS" w:hAnsi="Comic Sans MS"/>
                <w:sz w:val="20"/>
                <w:szCs w:val="20"/>
                <w:rtl w:val="0"/>
              </w:rPr>
              <w:t xml:space="preserve"> </w:t>
            </w:r>
            <w:hyperlink r:id="rId20">
              <w:r w:rsidDel="00000000" w:rsidR="00000000" w:rsidRPr="00000000">
                <w:rPr>
                  <w:rFonts w:ascii="Comic Sans MS" w:cs="Comic Sans MS" w:eastAsia="Comic Sans MS" w:hAnsi="Comic Sans MS"/>
                  <w:color w:val="1155cc"/>
                  <w:sz w:val="20"/>
                  <w:szCs w:val="20"/>
                  <w:u w:val="single"/>
                  <w:rtl w:val="0"/>
                </w:rPr>
                <w:t xml:space="preserve">https://www.nassauparadiseisland.com/arrr-did-you-know-10-fun-pirate-facts-and-myths</w:t>
              </w:r>
            </w:hyperlink>
            <w:r w:rsidDel="00000000" w:rsidR="00000000" w:rsidRPr="00000000">
              <w:rPr>
                <w:rtl w:val="0"/>
              </w:rPr>
            </w:r>
          </w:p>
          <w:p w:rsidR="00000000" w:rsidDel="00000000" w:rsidP="00000000" w:rsidRDefault="00000000" w:rsidRPr="00000000" w14:paraId="00000061">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62">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Ask an adult to help you read the words and find out some facts?</w:t>
            </w:r>
            <w:r w:rsidDel="00000000" w:rsidR="00000000" w:rsidRPr="00000000">
              <w:rPr>
                <w:rtl w:val="0"/>
              </w:rPr>
            </w:r>
          </w:p>
        </w:tc>
        <w:tc>
          <w:tcPr/>
          <w:p w:rsidR="00000000" w:rsidDel="00000000" w:rsidP="00000000" w:rsidRDefault="00000000" w:rsidRPr="00000000" w14:paraId="00000063">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Can you make a pirate fact file like this?</w:t>
            </w:r>
          </w:p>
          <w:p w:rsidR="00000000" w:rsidDel="00000000" w:rsidP="00000000" w:rsidRDefault="00000000" w:rsidRPr="00000000" w14:paraId="00000064">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65">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PIRATES</w:t>
            </w:r>
          </w:p>
          <w:tbl>
            <w:tblPr>
              <w:tblStyle w:val="Table2"/>
              <w:tblW w:w="28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1410"/>
              <w:tblGridChange w:id="0">
                <w:tblGrid>
                  <w:gridCol w:w="1440"/>
                  <w:gridCol w:w="14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Live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Eat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Job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Job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Punishments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Famous</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Pirate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rPr>
                  </w:pPr>
                  <w:r w:rsidDel="00000000" w:rsidR="00000000" w:rsidRPr="00000000">
                    <w:rPr>
                      <w:rtl w:val="0"/>
                    </w:rPr>
                  </w:r>
                </w:p>
              </w:tc>
            </w:tr>
          </w:tbl>
          <w:p w:rsidR="00000000" w:rsidDel="00000000" w:rsidP="00000000" w:rsidRDefault="00000000" w:rsidRPr="00000000" w14:paraId="00000073">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74">
            <w:pPr>
              <w:rPr>
                <w:rFonts w:ascii="Comic Sans MS" w:cs="Comic Sans MS" w:eastAsia="Comic Sans MS" w:hAnsi="Comic Sans MS"/>
                <w:sz w:val="20"/>
                <w:szCs w:val="20"/>
              </w:rPr>
            </w:pPr>
            <w:r w:rsidDel="00000000" w:rsidR="00000000" w:rsidRPr="00000000">
              <w:rPr>
                <w:rtl w:val="0"/>
              </w:rPr>
            </w:r>
          </w:p>
        </w:tc>
        <w:tc>
          <w:tcPr/>
          <w:p w:rsidR="00000000" w:rsidDel="00000000" w:rsidP="00000000" w:rsidRDefault="00000000" w:rsidRPr="00000000" w14:paraId="00000075">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The weekend before half term our Muslim families celebrated Eid. Can you watch the video clip about people celebrating Eid? Can you make a picture about Eid of a lovely family meal?</w:t>
            </w:r>
          </w:p>
          <w:p w:rsidR="00000000" w:rsidDel="00000000" w:rsidP="00000000" w:rsidRDefault="00000000" w:rsidRPr="00000000" w14:paraId="00000076">
            <w:pPr>
              <w:rPr>
                <w:rFonts w:ascii="Comic Sans MS" w:cs="Comic Sans MS" w:eastAsia="Comic Sans MS" w:hAnsi="Comic Sans MS"/>
                <w:sz w:val="20"/>
                <w:szCs w:val="20"/>
              </w:rPr>
            </w:pPr>
            <w:hyperlink r:id="rId21">
              <w:r w:rsidDel="00000000" w:rsidR="00000000" w:rsidRPr="00000000">
                <w:rPr>
                  <w:rFonts w:ascii="Comic Sans MS" w:cs="Comic Sans MS" w:eastAsia="Comic Sans MS" w:hAnsi="Comic Sans MS"/>
                  <w:color w:val="1155cc"/>
                  <w:sz w:val="20"/>
                  <w:szCs w:val="20"/>
                  <w:u w:val="single"/>
                  <w:rtl w:val="0"/>
                </w:rPr>
                <w:t xml:space="preserve">https://www.bbc.co.uk/cbeebies/puzzles/lets-celebrate-eid</w:t>
              </w:r>
            </w:hyperlink>
            <w:r w:rsidDel="00000000" w:rsidR="00000000" w:rsidRPr="00000000">
              <w:rPr>
                <w:rtl w:val="0"/>
              </w:rPr>
            </w:r>
          </w:p>
          <w:p w:rsidR="00000000" w:rsidDel="00000000" w:rsidP="00000000" w:rsidRDefault="00000000" w:rsidRPr="00000000" w14:paraId="00000077">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78">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79">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7A">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w:t>
            </w:r>
            <w:r w:rsidDel="00000000" w:rsidR="00000000" w:rsidRPr="00000000">
              <w:rPr>
                <w:rFonts w:ascii="Comic Sans MS" w:cs="Comic Sans MS" w:eastAsia="Comic Sans MS" w:hAnsi="Comic Sans MS"/>
                <w:sz w:val="20"/>
                <w:szCs w:val="20"/>
              </w:rPr>
              <w:drawing>
                <wp:inline distB="114300" distT="114300" distL="114300" distR="114300">
                  <wp:extent cx="1050925" cy="790959"/>
                  <wp:effectExtent b="0" l="0" r="0" t="0"/>
                  <wp:docPr id="117"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1050925" cy="790959"/>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rPr>
                <w:rFonts w:ascii="Comic Sans MS" w:cs="Comic Sans MS" w:eastAsia="Comic Sans MS" w:hAnsi="Comic Sans MS"/>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1771650</wp:posOffset>
                  </wp:positionH>
                  <wp:positionV relativeFrom="paragraph">
                    <wp:posOffset>9525</wp:posOffset>
                  </wp:positionV>
                  <wp:extent cx="1666875" cy="866775"/>
                  <wp:effectExtent b="0" l="0" r="0" t="0"/>
                  <wp:wrapNone/>
                  <wp:docPr id="129" name="image14.jpg"/>
                  <a:graphic>
                    <a:graphicData uri="http://schemas.openxmlformats.org/drawingml/2006/picture">
                      <pic:pic>
                        <pic:nvPicPr>
                          <pic:cNvPr id="0" name="image14.jpg"/>
                          <pic:cNvPicPr preferRelativeResize="0"/>
                        </pic:nvPicPr>
                        <pic:blipFill>
                          <a:blip r:embed="rId23"/>
                          <a:srcRect b="-5555" l="-11458" r="20312" t="21296"/>
                          <a:stretch>
                            <a:fillRect/>
                          </a:stretch>
                        </pic:blipFill>
                        <pic:spPr>
                          <a:xfrm>
                            <a:off x="0" y="0"/>
                            <a:ext cx="1666875" cy="866775"/>
                          </a:xfrm>
                          <a:prstGeom prst="rect"/>
                          <a:ln/>
                        </pic:spPr>
                      </pic:pic>
                    </a:graphicData>
                  </a:graphic>
                </wp:anchor>
              </w:drawing>
            </w:r>
          </w:p>
        </w:tc>
        <w:tc>
          <w:tcPr/>
          <w:p w:rsidR="00000000" w:rsidDel="00000000" w:rsidP="00000000" w:rsidRDefault="00000000" w:rsidRPr="00000000" w14:paraId="0000007C">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Science Time!</w:t>
            </w:r>
          </w:p>
          <w:p w:rsidR="00000000" w:rsidDel="00000000" w:rsidP="00000000" w:rsidRDefault="00000000" w:rsidRPr="00000000" w14:paraId="0000007D">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Can you make a salt crystal? </w:t>
            </w:r>
          </w:p>
          <w:p w:rsidR="00000000" w:rsidDel="00000000" w:rsidP="00000000" w:rsidRDefault="00000000" w:rsidRPr="00000000" w14:paraId="0000007E">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7F">
            <w:pPr>
              <w:rPr>
                <w:rFonts w:ascii="Comic Sans MS" w:cs="Comic Sans MS" w:eastAsia="Comic Sans MS" w:hAnsi="Comic Sans MS"/>
                <w:sz w:val="20"/>
                <w:szCs w:val="20"/>
              </w:rPr>
            </w:pPr>
            <w:hyperlink r:id="rId24">
              <w:r w:rsidDel="00000000" w:rsidR="00000000" w:rsidRPr="00000000">
                <w:rPr>
                  <w:rFonts w:ascii="Comic Sans MS" w:cs="Comic Sans MS" w:eastAsia="Comic Sans MS" w:hAnsi="Comic Sans MS"/>
                  <w:color w:val="1155cc"/>
                  <w:sz w:val="20"/>
                  <w:szCs w:val="20"/>
                  <w:u w:val="single"/>
                  <w:rtl w:val="0"/>
                </w:rPr>
                <w:t xml:space="preserve">https://uk.video.search.yahoo.com/search/video;_ylt=AwrP4k.bqMdecQsAfA4M34lQ;_ylu=X3oDMTByMjBhOWN0BGNvbG8DaXIyBHBvcwMzBHZ0aWQDBHNlYwNzYw--?p=how+to+make+a+salt+crystal&amp;fr=mcafee#id=4&amp;vid=4140dbac3864b453713911e4d872ed90&amp;action=view</w:t>
              </w:r>
            </w:hyperlink>
            <w:r w:rsidDel="00000000" w:rsidR="00000000" w:rsidRPr="00000000">
              <w:rPr>
                <w:rtl w:val="0"/>
              </w:rPr>
            </w:r>
          </w:p>
          <w:p w:rsidR="00000000" w:rsidDel="00000000" w:rsidP="00000000" w:rsidRDefault="00000000" w:rsidRPr="00000000" w14:paraId="00000080">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Watch the video and have a go. Draw a picture of all the things you needed and make a prediction about how long it will take to grow a crystal. Keep an eye on your crystal over the next few days and see what happens. Draw a picture or take photos. You can email me or Tweet me.</w:t>
            </w:r>
          </w:p>
          <w:p w:rsidR="00000000" w:rsidDel="00000000" w:rsidP="00000000" w:rsidRDefault="00000000" w:rsidRPr="00000000" w14:paraId="00000081">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w:t>
            </w:r>
            <w:r w:rsidDel="00000000" w:rsidR="00000000" w:rsidRPr="00000000">
              <w:rPr>
                <w:rFonts w:ascii="Comic Sans MS" w:cs="Comic Sans MS" w:eastAsia="Comic Sans MS" w:hAnsi="Comic Sans MS"/>
                <w:sz w:val="20"/>
                <w:szCs w:val="20"/>
              </w:rPr>
              <w:drawing>
                <wp:inline distB="114300" distT="114300" distL="114300" distR="114300">
                  <wp:extent cx="1476375" cy="989403"/>
                  <wp:effectExtent b="0" l="0" r="0" t="0"/>
                  <wp:docPr id="120"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1476375" cy="98940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2">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83">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Can you finish off the week with some lovely, relaxing yoga.</w:t>
            </w:r>
          </w:p>
          <w:p w:rsidR="00000000" w:rsidDel="00000000" w:rsidP="00000000" w:rsidRDefault="00000000" w:rsidRPr="00000000" w14:paraId="00000084">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There is a pirate one here. </w:t>
            </w:r>
          </w:p>
          <w:p w:rsidR="00000000" w:rsidDel="00000000" w:rsidP="00000000" w:rsidRDefault="00000000" w:rsidRPr="00000000" w14:paraId="00000085">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86">
            <w:pPr>
              <w:rPr>
                <w:rFonts w:ascii="Comic Sans MS" w:cs="Comic Sans MS" w:eastAsia="Comic Sans MS" w:hAnsi="Comic Sans MS"/>
                <w:sz w:val="20"/>
                <w:szCs w:val="20"/>
              </w:rPr>
            </w:pPr>
            <w:hyperlink r:id="rId26">
              <w:r w:rsidDel="00000000" w:rsidR="00000000" w:rsidRPr="00000000">
                <w:rPr>
                  <w:rFonts w:ascii="Comic Sans MS" w:cs="Comic Sans MS" w:eastAsia="Comic Sans MS" w:hAnsi="Comic Sans MS"/>
                  <w:color w:val="1155cc"/>
                  <w:sz w:val="20"/>
                  <w:szCs w:val="20"/>
                  <w:u w:val="single"/>
                  <w:rtl w:val="0"/>
                </w:rPr>
                <w:t xml:space="preserve">https://www.youtube.com/watch?v=T_0P5grVoyg</w:t>
              </w:r>
            </w:hyperlink>
            <w:r w:rsidDel="00000000" w:rsidR="00000000" w:rsidRPr="00000000">
              <w:rPr>
                <w:rtl w:val="0"/>
              </w:rPr>
            </w:r>
          </w:p>
          <w:p w:rsidR="00000000" w:rsidDel="00000000" w:rsidP="00000000" w:rsidRDefault="00000000" w:rsidRPr="00000000" w14:paraId="00000087">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88">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89">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1800225" cy="1016000"/>
                  <wp:effectExtent b="0" l="0" r="0" t="0"/>
                  <wp:docPr id="130"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1800225"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hd w:fill="ffffff" w:val="clear"/>
              <w:spacing w:after="120" w:lineRule="auto"/>
              <w:rPr>
                <w:rFonts w:ascii="Comic Sans MS" w:cs="Comic Sans MS" w:eastAsia="Comic Sans MS" w:hAnsi="Comic Sans MS"/>
                <w:sz w:val="20"/>
                <w:szCs w:val="20"/>
              </w:rPr>
            </w:pPr>
            <w:r w:rsidDel="00000000" w:rsidR="00000000" w:rsidRPr="00000000">
              <w:rPr>
                <w:rtl w:val="0"/>
              </w:rPr>
            </w:r>
          </w:p>
        </w:tc>
      </w:tr>
    </w:tbl>
    <w:p w:rsidR="00000000" w:rsidDel="00000000" w:rsidP="00000000" w:rsidRDefault="00000000" w:rsidRPr="00000000" w14:paraId="0000008B">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8C">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8D">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8E">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Spellings (your child should know what group they are in)</w:t>
      </w:r>
    </w:p>
    <w:p w:rsidR="00000000" w:rsidDel="00000000" w:rsidP="00000000" w:rsidRDefault="00000000" w:rsidRPr="00000000" w14:paraId="0000008F">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90">
      <w:pPr>
        <w:rPr>
          <w:rFonts w:ascii="Comic Sans MS" w:cs="Comic Sans MS" w:eastAsia="Comic Sans MS" w:hAnsi="Comic Sans MS"/>
          <w:sz w:val="28"/>
          <w:szCs w:val="28"/>
          <w:u w:val="single"/>
        </w:rPr>
      </w:pPr>
      <w:r w:rsidDel="00000000" w:rsidR="00000000" w:rsidRPr="00000000">
        <w:rPr>
          <w:rFonts w:ascii="Comic Sans MS" w:cs="Comic Sans MS" w:eastAsia="Comic Sans MS" w:hAnsi="Comic Sans MS"/>
          <w:sz w:val="28"/>
          <w:szCs w:val="28"/>
          <w:u w:val="single"/>
          <w:rtl w:val="0"/>
        </w:rPr>
        <w:t xml:space="preserve">Group 1 </w:t>
      </w:r>
      <w:r w:rsidDel="00000000" w:rsidR="00000000" w:rsidRPr="00000000">
        <w:rPr>
          <w:rFonts w:ascii="Comic Sans MS" w:cs="Comic Sans MS" w:eastAsia="Comic Sans MS" w:hAnsi="Comic Sans MS"/>
          <w:sz w:val="28"/>
          <w:szCs w:val="28"/>
          <w:rtl w:val="0"/>
        </w:rPr>
        <w:tab/>
        <w:tab/>
      </w:r>
      <w:r w:rsidDel="00000000" w:rsidR="00000000" w:rsidRPr="00000000">
        <w:rPr>
          <w:rFonts w:ascii="Comic Sans MS" w:cs="Comic Sans MS" w:eastAsia="Comic Sans MS" w:hAnsi="Comic Sans MS"/>
          <w:sz w:val="28"/>
          <w:szCs w:val="28"/>
          <w:u w:val="single"/>
          <w:rtl w:val="0"/>
        </w:rPr>
        <w:t xml:space="preserve">  Group 2</w:t>
        <w:tab/>
        <w:tab/>
        <w:tab/>
        <w:t xml:space="preserve">Group 3 </w:t>
        <w:tab/>
        <w:tab/>
        <w:t xml:space="preserve">Group 4</w:t>
        <w:tab/>
        <w:tab/>
        <w:t xml:space="preserve">Group 5</w:t>
        <w:tab/>
        <w:tab/>
        <w:t xml:space="preserve">Group 6</w:t>
      </w:r>
    </w:p>
    <w:p w:rsidR="00000000" w:rsidDel="00000000" w:rsidP="00000000" w:rsidRDefault="00000000" w:rsidRPr="00000000" w14:paraId="00000091">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sea             </w:t>
        <w:tab/>
        <w:t xml:space="preserve">shook  </w:t>
        <w:tab/>
        <w:tab/>
        <w:t xml:space="preserve">         fur                      look  </w:t>
        <w:tab/>
        <w:t xml:space="preserve">              see                   fit</w:t>
      </w:r>
    </w:p>
    <w:p w:rsidR="00000000" w:rsidDel="00000000" w:rsidP="00000000" w:rsidRDefault="00000000" w:rsidRPr="00000000" w14:paraId="00000092">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seat                   farmer        </w:t>
        <w:tab/>
        <w:tab/>
        <w:t xml:space="preserve">curl  </w:t>
        <w:tab/>
        <w:tab/>
        <w:t xml:space="preserve">         foot                       feel                   fun     </w:t>
        <w:tab/>
        <w:t xml:space="preserve">          </w:t>
      </w:r>
    </w:p>
    <w:p w:rsidR="00000000" w:rsidDel="00000000" w:rsidP="00000000" w:rsidRDefault="00000000" w:rsidRPr="00000000" w14:paraId="00000093">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meat                   singer</w:t>
        <w:tab/>
        <w:tab/>
        <w:t xml:space="preserve">         burn           </w:t>
        <w:tab/>
        <w:t xml:space="preserve">cook</w:t>
        <w:tab/>
        <w:t xml:space="preserve">                      feet                   fat</w:t>
      </w:r>
    </w:p>
    <w:p w:rsidR="00000000" w:rsidDel="00000000" w:rsidP="00000000" w:rsidRDefault="00000000" w:rsidRPr="00000000" w14:paraId="00000094">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treat          </w:t>
        <w:tab/>
        <w:t xml:space="preserve">faith                           hurt     </w:t>
        <w:tab/>
        <w:tab/>
        <w:t xml:space="preserve">good                        meet </w:t>
        <w:tab/>
        <w:tab/>
        <w:t xml:space="preserve">    fog                          </w:t>
      </w:r>
    </w:p>
    <w:p w:rsidR="00000000" w:rsidDel="00000000" w:rsidP="00000000" w:rsidRDefault="00000000" w:rsidRPr="00000000" w14:paraId="00000095">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least          </w:t>
        <w:tab/>
        <w:t xml:space="preserve">teeth        </w:t>
        <w:tab/>
        <w:tab/>
        <w:t xml:space="preserve">         surf            </w:t>
        <w:tab/>
        <w:t xml:space="preserve">book</w:t>
        <w:tab/>
        <w:t xml:space="preserve">                      week                   fan                                 </w:t>
      </w:r>
    </w:p>
    <w:p w:rsidR="00000000" w:rsidDel="00000000" w:rsidP="00000000" w:rsidRDefault="00000000" w:rsidRPr="00000000" w14:paraId="00000096">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steamy           </w:t>
        <w:tab/>
        <w:t xml:space="preserve">shark</w:t>
        <w:tab/>
      </w:r>
    </w:p>
    <w:p w:rsidR="00000000" w:rsidDel="00000000" w:rsidP="00000000" w:rsidRDefault="00000000" w:rsidRPr="00000000" w14:paraId="00000097">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repeat       </w:t>
        <w:tab/>
        <w:t xml:space="preserve">shorter     </w:t>
        <w:tab/>
        <w:t xml:space="preserve">    </w:t>
      </w:r>
    </w:p>
    <w:p w:rsidR="00000000" w:rsidDel="00000000" w:rsidP="00000000" w:rsidRDefault="00000000" w:rsidRPr="00000000" w14:paraId="00000098">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99">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9A">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9B">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9C">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9D">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Pr>
        <w:drawing>
          <wp:inline distB="114300" distT="114300" distL="114300" distR="114300">
            <wp:extent cx="4448256" cy="6034088"/>
            <wp:effectExtent b="0" l="0" r="0" t="0"/>
            <wp:docPr id="113"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4448256" cy="6034088"/>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Pr>
        <w:drawing>
          <wp:inline distB="114300" distT="114300" distL="114300" distR="114300">
            <wp:extent cx="3571875" cy="5156962"/>
            <wp:effectExtent b="0" l="0" r="0" t="0"/>
            <wp:docPr id="121"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3571875" cy="5156962"/>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5575300</wp:posOffset>
            </wp:positionH>
            <wp:positionV relativeFrom="paragraph">
              <wp:posOffset>114300</wp:posOffset>
            </wp:positionV>
            <wp:extent cx="3890963" cy="5028988"/>
            <wp:effectExtent b="0" l="0" r="0" t="0"/>
            <wp:wrapSquare wrapText="bothSides" distB="114300" distT="114300" distL="114300" distR="114300"/>
            <wp:docPr id="119"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3890963" cy="5028988"/>
                    </a:xfrm>
                    <a:prstGeom prst="rect"/>
                    <a:ln/>
                  </pic:spPr>
                </pic:pic>
              </a:graphicData>
            </a:graphic>
          </wp:anchor>
        </w:drawing>
      </w:r>
    </w:p>
    <w:p w:rsidR="00000000" w:rsidDel="00000000" w:rsidP="00000000" w:rsidRDefault="00000000" w:rsidRPr="00000000" w14:paraId="0000009F">
      <w:pPr>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sz w:val="28"/>
          <w:szCs w:val="28"/>
          <w:rtl w:val="0"/>
        </w:rPr>
        <w:t xml:space="preserve">                        </w:t>
        <w:tab/>
        <w:t xml:space="preserve">                                </w:t>
      </w:r>
      <w:r w:rsidDel="00000000" w:rsidR="00000000" w:rsidRPr="00000000">
        <w:rPr>
          <w:rtl w:val="0"/>
        </w:rPr>
      </w:r>
    </w:p>
    <w:p w:rsidR="00000000" w:rsidDel="00000000" w:rsidP="00000000" w:rsidRDefault="00000000" w:rsidRPr="00000000" w14:paraId="000000A0">
      <w:pPr>
        <w:shd w:fill="ffffff" w:val="clear"/>
        <w:spacing w:after="300" w:before="180" w:line="388.8" w:lineRule="auto"/>
        <w:jc w:val="center"/>
        <w:rPr>
          <w:rFonts w:ascii="Arial" w:cs="Arial" w:eastAsia="Arial" w:hAnsi="Arial"/>
          <w:b w:val="1"/>
          <w:color w:val="4a4a4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2514600</wp:posOffset>
            </wp:positionH>
            <wp:positionV relativeFrom="paragraph">
              <wp:posOffset>114300</wp:posOffset>
            </wp:positionV>
            <wp:extent cx="1713812" cy="1323975"/>
            <wp:effectExtent b="0" l="0" r="0" t="0"/>
            <wp:wrapSquare wrapText="bothSides" distB="114300" distT="114300" distL="114300" distR="114300"/>
            <wp:docPr id="11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713812" cy="13239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5139865</wp:posOffset>
            </wp:positionH>
            <wp:positionV relativeFrom="paragraph">
              <wp:posOffset>114300</wp:posOffset>
            </wp:positionV>
            <wp:extent cx="1718135" cy="1323975"/>
            <wp:effectExtent b="0" l="0" r="0" t="0"/>
            <wp:wrapSquare wrapText="bothSides" distB="114300" distT="114300" distL="114300" distR="114300"/>
            <wp:docPr id="12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718135" cy="13239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-79374</wp:posOffset>
            </wp:positionH>
            <wp:positionV relativeFrom="paragraph">
              <wp:posOffset>114300</wp:posOffset>
            </wp:positionV>
            <wp:extent cx="1713812" cy="1323975"/>
            <wp:effectExtent b="0" l="0" r="0" t="0"/>
            <wp:wrapSquare wrapText="bothSides" distB="114300" distT="114300" distL="114300" distR="114300"/>
            <wp:docPr id="12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713812" cy="13239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7439025</wp:posOffset>
            </wp:positionH>
            <wp:positionV relativeFrom="paragraph">
              <wp:posOffset>114300</wp:posOffset>
            </wp:positionV>
            <wp:extent cx="1714500" cy="1324841"/>
            <wp:effectExtent b="0" l="0" r="0" t="0"/>
            <wp:wrapSquare wrapText="bothSides" distB="114300" distT="114300" distL="114300" distR="114300"/>
            <wp:docPr id="12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714500" cy="1324841"/>
                    </a:xfrm>
                    <a:prstGeom prst="rect"/>
                    <a:ln/>
                  </pic:spPr>
                </pic:pic>
              </a:graphicData>
            </a:graphic>
          </wp:anchor>
        </w:drawing>
      </w:r>
    </w:p>
    <w:p w:rsidR="00000000" w:rsidDel="00000000" w:rsidP="00000000" w:rsidRDefault="00000000" w:rsidRPr="00000000" w14:paraId="000000A1">
      <w:pPr>
        <w:shd w:fill="ffffff" w:val="clear"/>
        <w:spacing w:after="300" w:before="180" w:line="388.8" w:lineRule="auto"/>
        <w:jc w:val="center"/>
        <w:rPr>
          <w:rFonts w:ascii="Arial" w:cs="Arial" w:eastAsia="Arial" w:hAnsi="Arial"/>
          <w:b w:val="1"/>
          <w:color w:val="4a4a4a"/>
          <w:sz w:val="24"/>
          <w:szCs w:val="24"/>
        </w:rPr>
      </w:pPr>
      <w:r w:rsidDel="00000000" w:rsidR="00000000" w:rsidRPr="00000000">
        <w:rPr>
          <w:rtl w:val="0"/>
        </w:rPr>
      </w:r>
    </w:p>
    <w:p w:rsidR="00000000" w:rsidDel="00000000" w:rsidP="00000000" w:rsidRDefault="00000000" w:rsidRPr="00000000" w14:paraId="000000A2">
      <w:pPr>
        <w:shd w:fill="ffffff" w:val="clear"/>
        <w:spacing w:after="300" w:before="180" w:line="388.8" w:lineRule="auto"/>
        <w:jc w:val="center"/>
        <w:rPr>
          <w:rFonts w:ascii="Arial" w:cs="Arial" w:eastAsia="Arial" w:hAnsi="Arial"/>
          <w:b w:val="1"/>
          <w:color w:val="4a4a4a"/>
          <w:sz w:val="24"/>
          <w:szCs w:val="24"/>
        </w:rPr>
      </w:pPr>
      <w:r w:rsidDel="00000000" w:rsidR="00000000" w:rsidRPr="00000000">
        <w:rPr>
          <w:rFonts w:ascii="Arial" w:cs="Arial" w:eastAsia="Arial" w:hAnsi="Arial"/>
          <w:b w:val="1"/>
          <w:color w:val="4a4a4a"/>
          <w:sz w:val="24"/>
          <w:szCs w:val="24"/>
          <w:rtl w:val="0"/>
        </w:rPr>
        <w:tab/>
        <w:tab/>
        <w:tab/>
      </w:r>
    </w:p>
    <w:p w:rsidR="00000000" w:rsidDel="00000000" w:rsidP="00000000" w:rsidRDefault="00000000" w:rsidRPr="00000000" w14:paraId="000000A3">
      <w:pPr>
        <w:shd w:fill="ffffff" w:val="clear"/>
        <w:spacing w:after="300" w:before="180" w:line="388.8" w:lineRule="auto"/>
        <w:jc w:val="center"/>
        <w:rPr>
          <w:rFonts w:ascii="Arial" w:cs="Arial" w:eastAsia="Arial" w:hAnsi="Arial"/>
          <w:b w:val="1"/>
          <w:color w:val="4a4a4a"/>
          <w:sz w:val="24"/>
          <w:szCs w:val="24"/>
        </w:rPr>
      </w:pPr>
      <w:r w:rsidDel="00000000" w:rsidR="00000000" w:rsidRPr="00000000">
        <w:rPr>
          <w:rFonts w:ascii="Arial" w:cs="Arial" w:eastAsia="Arial" w:hAnsi="Arial"/>
          <w:b w:val="1"/>
          <w:color w:val="4a4a4a"/>
          <w:sz w:val="24"/>
          <w:szCs w:val="24"/>
          <w:rtl w:val="0"/>
        </w:rPr>
        <w:t xml:space="preserve">                                                           </w:t>
      </w:r>
    </w:p>
    <w:p w:rsidR="00000000" w:rsidDel="00000000" w:rsidP="00000000" w:rsidRDefault="00000000" w:rsidRPr="00000000" w14:paraId="000000A4">
      <w:pPr>
        <w:shd w:fill="ffffff" w:val="clear"/>
        <w:spacing w:after="300" w:before="180" w:line="388.8" w:lineRule="auto"/>
        <w:jc w:val="center"/>
        <w:rPr>
          <w:rFonts w:ascii="Arial" w:cs="Arial" w:eastAsia="Arial" w:hAnsi="Arial"/>
          <w:b w:val="1"/>
          <w:color w:val="4a4a4a"/>
          <w:sz w:val="24"/>
          <w:szCs w:val="24"/>
        </w:rPr>
      </w:pPr>
      <w:r w:rsidDel="00000000" w:rsidR="00000000" w:rsidRPr="00000000">
        <w:rPr>
          <w:rtl w:val="0"/>
        </w:rPr>
      </w:r>
    </w:p>
    <w:p w:rsidR="00000000" w:rsidDel="00000000" w:rsidP="00000000" w:rsidRDefault="00000000" w:rsidRPr="00000000" w14:paraId="000000A5">
      <w:pPr>
        <w:shd w:fill="ffffff" w:val="clear"/>
        <w:spacing w:after="300" w:before="180" w:line="388.8" w:lineRule="auto"/>
        <w:jc w:val="center"/>
        <w:rPr>
          <w:rFonts w:ascii="Arial" w:cs="Arial" w:eastAsia="Arial" w:hAnsi="Arial"/>
          <w:b w:val="1"/>
          <w:color w:val="4a4a4a"/>
          <w:sz w:val="24"/>
          <w:szCs w:val="24"/>
        </w:rPr>
      </w:pPr>
      <w:r w:rsidDel="00000000" w:rsidR="00000000" w:rsidRPr="00000000">
        <w:rPr>
          <w:rtl w:val="0"/>
        </w:rPr>
      </w:r>
    </w:p>
    <w:tbl>
      <w:tblPr>
        <w:tblStyle w:val="Table3"/>
        <w:tblW w:w="773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50"/>
        <w:gridCol w:w="5885"/>
        <w:tblGridChange w:id="0">
          <w:tblGrid>
            <w:gridCol w:w="1850"/>
            <w:gridCol w:w="5885"/>
          </w:tblGrid>
        </w:tblGridChange>
      </w:tblGrid>
      <w:tr>
        <w:trPr>
          <w:trHeight w:val="1715" w:hRule="atLeast"/>
        </w:trPr>
        <w:tc>
          <w:tcPr>
            <w:tcMar>
              <w:top w:w="100.0" w:type="dxa"/>
              <w:left w:w="100.0" w:type="dxa"/>
              <w:bottom w:w="100.0" w:type="dxa"/>
              <w:right w:w="100.0" w:type="dxa"/>
            </w:tcMar>
            <w:vAlign w:val="top"/>
          </w:tcPr>
          <w:p w:rsidR="00000000" w:rsidDel="00000000" w:rsidP="00000000" w:rsidRDefault="00000000" w:rsidRPr="00000000" w14:paraId="000000A6">
            <w:pPr>
              <w:shd w:fill="ffffff" w:val="clear"/>
              <w:spacing w:after="300" w:before="180" w:line="388.8" w:lineRule="auto"/>
              <w:rPr>
                <w:rFonts w:ascii="Comic Sans MS" w:cs="Comic Sans MS" w:eastAsia="Comic Sans MS" w:hAnsi="Comic Sans MS"/>
                <w:b w:val="1"/>
                <w:color w:val="4a4a4a"/>
                <w:sz w:val="36"/>
                <w:szCs w:val="36"/>
              </w:rPr>
            </w:pPr>
            <w:r w:rsidDel="00000000" w:rsidR="00000000" w:rsidRPr="00000000">
              <w:rPr>
                <w:rtl w:val="0"/>
              </w:rPr>
            </w:r>
          </w:p>
          <w:p w:rsidR="00000000" w:rsidDel="00000000" w:rsidP="00000000" w:rsidRDefault="00000000" w:rsidRPr="00000000" w14:paraId="000000A7">
            <w:pPr>
              <w:shd w:fill="ffffff" w:val="clear"/>
              <w:spacing w:after="300" w:before="180" w:line="388.8" w:lineRule="auto"/>
              <w:rPr>
                <w:rFonts w:ascii="Comic Sans MS" w:cs="Comic Sans MS" w:eastAsia="Comic Sans MS" w:hAnsi="Comic Sans MS"/>
                <w:b w:val="1"/>
                <w:color w:val="4a4a4a"/>
                <w:sz w:val="36"/>
                <w:szCs w:val="3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shd w:fill="ffffff" w:val="clear"/>
              <w:spacing w:after="300" w:before="180" w:line="388.8" w:lineRule="auto"/>
              <w:rPr>
                <w:rFonts w:ascii="Comic Sans MS" w:cs="Comic Sans MS" w:eastAsia="Comic Sans MS" w:hAnsi="Comic Sans MS"/>
                <w:b w:val="1"/>
                <w:color w:val="4a4a4a"/>
                <w:sz w:val="36"/>
                <w:szCs w:val="36"/>
              </w:rPr>
            </w:pPr>
            <w:r w:rsidDel="00000000" w:rsidR="00000000" w:rsidRPr="00000000">
              <w:rPr>
                <w:rFonts w:ascii="Comic Sans MS" w:cs="Comic Sans MS" w:eastAsia="Comic Sans MS" w:hAnsi="Comic Sans MS"/>
                <w:b w:val="1"/>
                <w:color w:val="4a4a4a"/>
                <w:sz w:val="36"/>
                <w:szCs w:val="36"/>
                <w:rtl w:val="0"/>
              </w:rPr>
              <w:t xml:space="preserve">Come ‘ere you landlubbers!</w:t>
            </w:r>
          </w:p>
          <w:p w:rsidR="00000000" w:rsidDel="00000000" w:rsidP="00000000" w:rsidRDefault="00000000" w:rsidRPr="00000000" w14:paraId="000000A9">
            <w:pPr>
              <w:shd w:fill="ffffff" w:val="clear"/>
              <w:spacing w:after="300" w:before="180" w:line="388.8" w:lineRule="auto"/>
              <w:rPr>
                <w:rFonts w:ascii="Comic Sans MS" w:cs="Comic Sans MS" w:eastAsia="Comic Sans MS" w:hAnsi="Comic Sans MS"/>
                <w:b w:val="1"/>
                <w:color w:val="4a4a4a"/>
                <w:sz w:val="36"/>
                <w:szCs w:val="36"/>
              </w:rPr>
            </w:pPr>
            <w:r w:rsidDel="00000000" w:rsidR="00000000" w:rsidRPr="00000000">
              <w:rPr>
                <w:rFonts w:ascii="Comic Sans MS" w:cs="Comic Sans MS" w:eastAsia="Comic Sans MS" w:hAnsi="Comic Sans MS"/>
                <w:b w:val="1"/>
                <w:color w:val="4a4a4a"/>
                <w:sz w:val="36"/>
                <w:szCs w:val="36"/>
                <w:rtl w:val="0"/>
              </w:rPr>
              <w:t xml:space="preserve">Where’s the treasure?</w:t>
            </w:r>
          </w:p>
          <w:p w:rsidR="00000000" w:rsidDel="00000000" w:rsidP="00000000" w:rsidRDefault="00000000" w:rsidRPr="00000000" w14:paraId="000000AA">
            <w:pPr>
              <w:shd w:fill="ffffff" w:val="clear"/>
              <w:spacing w:after="300" w:before="180" w:line="388.8" w:lineRule="auto"/>
              <w:rPr>
                <w:rFonts w:ascii="Comic Sans MS" w:cs="Comic Sans MS" w:eastAsia="Comic Sans MS" w:hAnsi="Comic Sans MS"/>
                <w:b w:val="1"/>
                <w:color w:val="4a4a4a"/>
                <w:sz w:val="36"/>
                <w:szCs w:val="36"/>
              </w:rPr>
            </w:pPr>
            <w:r w:rsidDel="00000000" w:rsidR="00000000" w:rsidRPr="00000000">
              <w:rPr>
                <w:rFonts w:ascii="Comic Sans MS" w:cs="Comic Sans MS" w:eastAsia="Comic Sans MS" w:hAnsi="Comic Sans MS"/>
                <w:b w:val="1"/>
                <w:color w:val="4a4a4a"/>
                <w:sz w:val="36"/>
                <w:szCs w:val="36"/>
                <w:rtl w:val="0"/>
              </w:rPr>
              <w:t xml:space="preserve">Ai treasure!</w:t>
            </w:r>
          </w:p>
          <w:p w:rsidR="00000000" w:rsidDel="00000000" w:rsidP="00000000" w:rsidRDefault="00000000" w:rsidRPr="00000000" w14:paraId="000000AB">
            <w:pPr>
              <w:shd w:fill="ffffff" w:val="clear"/>
              <w:spacing w:after="300" w:before="180" w:line="388.8" w:lineRule="auto"/>
              <w:rPr>
                <w:rFonts w:ascii="Comic Sans MS" w:cs="Comic Sans MS" w:eastAsia="Comic Sans MS" w:hAnsi="Comic Sans MS"/>
                <w:b w:val="1"/>
                <w:color w:val="4a4a4a"/>
                <w:sz w:val="36"/>
                <w:szCs w:val="36"/>
              </w:rPr>
            </w:pPr>
            <w:r w:rsidDel="00000000" w:rsidR="00000000" w:rsidRPr="00000000">
              <w:rPr>
                <w:rFonts w:ascii="Comic Sans MS" w:cs="Comic Sans MS" w:eastAsia="Comic Sans MS" w:hAnsi="Comic Sans MS"/>
                <w:b w:val="1"/>
                <w:color w:val="4a4a4a"/>
                <w:sz w:val="36"/>
                <w:szCs w:val="36"/>
                <w:rtl w:val="0"/>
              </w:rPr>
              <w:t xml:space="preserve">Down the hatch!</w:t>
            </w:r>
          </w:p>
        </w:tc>
      </w:tr>
      <w:tr>
        <w:trPr>
          <w:trHeight w:val="4385" w:hRule="atLeast"/>
        </w:trPr>
        <w:tc>
          <w:tcPr>
            <w:tcMar>
              <w:top w:w="100.0" w:type="dxa"/>
              <w:left w:w="100.0" w:type="dxa"/>
              <w:bottom w:w="100.0" w:type="dxa"/>
              <w:right w:w="100.0" w:type="dxa"/>
            </w:tcMar>
            <w:vAlign w:val="top"/>
          </w:tcPr>
          <w:p w:rsidR="00000000" w:rsidDel="00000000" w:rsidP="00000000" w:rsidRDefault="00000000" w:rsidRPr="00000000" w14:paraId="000000AC">
            <w:pPr>
              <w:shd w:fill="ffffff" w:val="clear"/>
              <w:spacing w:after="300" w:before="180" w:line="388.8" w:lineRule="auto"/>
              <w:rPr>
                <w:rFonts w:ascii="Arial" w:cs="Arial" w:eastAsia="Arial" w:hAnsi="Arial"/>
                <w:b w:val="1"/>
                <w:color w:val="4a4a4a"/>
                <w:sz w:val="24"/>
                <w:szCs w:val="24"/>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D">
            <w:pPr>
              <w:shd w:fill="ffffff" w:val="clear"/>
              <w:spacing w:after="300" w:before="180" w:line="388.8" w:lineRule="auto"/>
              <w:rPr>
                <w:rFonts w:ascii="Arial" w:cs="Arial" w:eastAsia="Arial" w:hAnsi="Arial"/>
                <w:b w:val="1"/>
                <w:color w:val="4a4a4a"/>
                <w:sz w:val="24"/>
                <w:szCs w:val="24"/>
              </w:rPr>
            </w:pPr>
            <w:r w:rsidDel="00000000" w:rsidR="00000000" w:rsidRPr="00000000">
              <w:rPr>
                <w:rtl w:val="0"/>
              </w:rPr>
            </w:r>
          </w:p>
        </w:tc>
      </w:tr>
    </w:tbl>
    <w:p w:rsidR="00000000" w:rsidDel="00000000" w:rsidP="00000000" w:rsidRDefault="00000000" w:rsidRPr="00000000" w14:paraId="000000AE">
      <w:pPr>
        <w:shd w:fill="ffffff" w:val="clear"/>
        <w:spacing w:after="300" w:before="180" w:line="388.8" w:lineRule="auto"/>
        <w:rPr>
          <w:rFonts w:ascii="Arial" w:cs="Arial" w:eastAsia="Arial" w:hAnsi="Arial"/>
          <w:color w:val="4a4a4a"/>
          <w:sz w:val="24"/>
          <w:szCs w:val="24"/>
        </w:rPr>
      </w:pPr>
      <w:r w:rsidDel="00000000" w:rsidR="00000000" w:rsidRPr="00000000">
        <w:rPr>
          <w:rtl w:val="0"/>
        </w:rPr>
      </w:r>
    </w:p>
    <w:p w:rsidR="00000000" w:rsidDel="00000000" w:rsidP="00000000" w:rsidRDefault="00000000" w:rsidRPr="00000000" w14:paraId="000000AF">
      <w:pPr>
        <w:rPr>
          <w:sz w:val="28"/>
          <w:szCs w:val="28"/>
          <w:highlight w:val="black"/>
        </w:rPr>
      </w:pPr>
      <w:r w:rsidDel="00000000" w:rsidR="00000000" w:rsidRPr="00000000">
        <w:rPr>
          <w:sz w:val="28"/>
          <w:szCs w:val="28"/>
          <w:highlight w:val="black"/>
        </w:rPr>
        <w:drawing>
          <wp:inline distB="114300" distT="114300" distL="114300" distR="114300">
            <wp:extent cx="7658100" cy="3933825"/>
            <wp:effectExtent b="0" l="0" r="0" t="0"/>
            <wp:docPr id="131"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7658100" cy="3933825"/>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rPr>
          <w:sz w:val="28"/>
          <w:szCs w:val="28"/>
        </w:rPr>
      </w:pPr>
      <w:r w:rsidDel="00000000" w:rsidR="00000000" w:rsidRPr="00000000">
        <w:rPr>
          <w:sz w:val="28"/>
          <w:szCs w:val="28"/>
        </w:rPr>
        <w:drawing>
          <wp:inline distB="114300" distT="114300" distL="114300" distR="114300">
            <wp:extent cx="7724775" cy="3943350"/>
            <wp:effectExtent b="0" l="0" r="0" t="0"/>
            <wp:docPr id="132" name="image16.png"/>
            <a:graphic>
              <a:graphicData uri="http://schemas.openxmlformats.org/drawingml/2006/picture">
                <pic:pic>
                  <pic:nvPicPr>
                    <pic:cNvPr id="0" name="image16.png"/>
                    <pic:cNvPicPr preferRelativeResize="0"/>
                  </pic:nvPicPr>
                  <pic:blipFill>
                    <a:blip r:embed="rId32"/>
                    <a:srcRect b="0" l="0" r="0" t="0"/>
                    <a:stretch>
                      <a:fillRect/>
                    </a:stretch>
                  </pic:blipFill>
                  <pic:spPr>
                    <a:xfrm>
                      <a:off x="0" y="0"/>
                      <a:ext cx="7724775" cy="394335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rPr>
          <w:sz w:val="28"/>
          <w:szCs w:val="28"/>
        </w:rPr>
      </w:pPr>
      <w:r w:rsidDel="00000000" w:rsidR="00000000" w:rsidRPr="00000000">
        <w:rPr>
          <w:rtl w:val="0"/>
        </w:rPr>
      </w:r>
    </w:p>
    <w:p w:rsidR="00000000" w:rsidDel="00000000" w:rsidP="00000000" w:rsidRDefault="00000000" w:rsidRPr="00000000" w14:paraId="000000B2">
      <w:pPr>
        <w:rPr>
          <w:sz w:val="28"/>
          <w:szCs w:val="28"/>
        </w:rPr>
      </w:pPr>
      <w:r w:rsidDel="00000000" w:rsidR="00000000" w:rsidRPr="00000000">
        <w:rPr>
          <w:sz w:val="28"/>
          <w:szCs w:val="28"/>
        </w:rPr>
        <w:drawing>
          <wp:inline distB="114300" distT="114300" distL="114300" distR="114300">
            <wp:extent cx="7972425" cy="4105275"/>
            <wp:effectExtent b="0" l="0" r="0" t="0"/>
            <wp:docPr id="115" name="image11.png"/>
            <a:graphic>
              <a:graphicData uri="http://schemas.openxmlformats.org/drawingml/2006/picture">
                <pic:pic>
                  <pic:nvPicPr>
                    <pic:cNvPr id="0" name="image11.png"/>
                    <pic:cNvPicPr preferRelativeResize="0"/>
                  </pic:nvPicPr>
                  <pic:blipFill>
                    <a:blip r:embed="rId33"/>
                    <a:srcRect b="0" l="0" r="0" t="0"/>
                    <a:stretch>
                      <a:fillRect/>
                    </a:stretch>
                  </pic:blipFill>
                  <pic:spPr>
                    <a:xfrm>
                      <a:off x="0" y="0"/>
                      <a:ext cx="7972425" cy="4105275"/>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rPr>
          <w:sz w:val="28"/>
          <w:szCs w:val="28"/>
        </w:rPr>
      </w:pPr>
      <w:r w:rsidDel="00000000" w:rsidR="00000000" w:rsidRPr="00000000">
        <w:rPr>
          <w:sz w:val="28"/>
          <w:szCs w:val="28"/>
        </w:rPr>
        <w:drawing>
          <wp:inline distB="114300" distT="114300" distL="114300" distR="114300">
            <wp:extent cx="8067675" cy="4105275"/>
            <wp:effectExtent b="0" l="0" r="0" t="0"/>
            <wp:docPr id="116" name="image8.png"/>
            <a:graphic>
              <a:graphicData uri="http://schemas.openxmlformats.org/drawingml/2006/picture">
                <pic:pic>
                  <pic:nvPicPr>
                    <pic:cNvPr id="0" name="image8.png"/>
                    <pic:cNvPicPr preferRelativeResize="0"/>
                  </pic:nvPicPr>
                  <pic:blipFill>
                    <a:blip r:embed="rId34"/>
                    <a:srcRect b="0" l="0" r="0" t="0"/>
                    <a:stretch>
                      <a:fillRect/>
                    </a:stretch>
                  </pic:blipFill>
                  <pic:spPr>
                    <a:xfrm>
                      <a:off x="0" y="0"/>
                      <a:ext cx="8067675" cy="4105275"/>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rPr>
          <w:sz w:val="28"/>
          <w:szCs w:val="28"/>
        </w:rPr>
      </w:pPr>
      <w:r w:rsidDel="00000000" w:rsidR="00000000" w:rsidRPr="00000000">
        <w:rPr>
          <w:sz w:val="28"/>
          <w:szCs w:val="28"/>
        </w:rPr>
        <w:drawing>
          <wp:inline distB="114300" distT="114300" distL="114300" distR="114300">
            <wp:extent cx="8277225" cy="4124325"/>
            <wp:effectExtent b="0" l="0" r="0" t="0"/>
            <wp:docPr id="118" name="image10.png"/>
            <a:graphic>
              <a:graphicData uri="http://schemas.openxmlformats.org/drawingml/2006/picture">
                <pic:pic>
                  <pic:nvPicPr>
                    <pic:cNvPr id="0" name="image10.png"/>
                    <pic:cNvPicPr preferRelativeResize="0"/>
                  </pic:nvPicPr>
                  <pic:blipFill>
                    <a:blip r:embed="rId35"/>
                    <a:srcRect b="0" l="0" r="0" t="0"/>
                    <a:stretch>
                      <a:fillRect/>
                    </a:stretch>
                  </pic:blipFill>
                  <pic:spPr>
                    <a:xfrm>
                      <a:off x="0" y="0"/>
                      <a:ext cx="8277225" cy="4124325"/>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rPr>
          <w:sz w:val="28"/>
          <w:szCs w:val="28"/>
        </w:rPr>
      </w:pPr>
      <w:r w:rsidDel="00000000" w:rsidR="00000000" w:rsidRPr="00000000">
        <w:rPr>
          <w:rtl w:val="0"/>
        </w:rPr>
      </w:r>
    </w:p>
    <w:p w:rsidR="00000000" w:rsidDel="00000000" w:rsidP="00000000" w:rsidRDefault="00000000" w:rsidRPr="00000000" w14:paraId="000000B6">
      <w:pPr>
        <w:tabs>
          <w:tab w:val="left" w:pos="1305"/>
        </w:tabs>
        <w:rPr>
          <w:sz w:val="28"/>
          <w:szCs w:val="28"/>
        </w:rPr>
      </w:pPr>
      <w:r w:rsidDel="00000000" w:rsidR="00000000" w:rsidRPr="00000000">
        <w:rPr>
          <w:sz w:val="28"/>
          <w:szCs w:val="28"/>
          <w:rtl w:val="0"/>
        </w:rPr>
        <w:tab/>
      </w:r>
    </w:p>
    <w:p w:rsidR="00000000" w:rsidDel="00000000" w:rsidP="00000000" w:rsidRDefault="00000000" w:rsidRPr="00000000" w14:paraId="000000B7">
      <w:pPr>
        <w:tabs>
          <w:tab w:val="left" w:pos="1305"/>
        </w:tabs>
        <w:rPr>
          <w:sz w:val="28"/>
          <w:szCs w:val="28"/>
        </w:rPr>
      </w:pPr>
      <w:r w:rsidDel="00000000" w:rsidR="00000000" w:rsidRPr="00000000">
        <w:rPr>
          <w:rtl w:val="0"/>
        </w:rPr>
      </w:r>
    </w:p>
    <w:p w:rsidR="00000000" w:rsidDel="00000000" w:rsidP="00000000" w:rsidRDefault="00000000" w:rsidRPr="00000000" w14:paraId="000000B8">
      <w:pPr>
        <w:tabs>
          <w:tab w:val="left" w:pos="1305"/>
        </w:tabs>
        <w:rPr>
          <w:sz w:val="28"/>
          <w:szCs w:val="28"/>
        </w:rPr>
      </w:pPr>
      <w:r w:rsidDel="00000000" w:rsidR="00000000" w:rsidRPr="00000000">
        <w:rPr>
          <w:rtl w:val="0"/>
        </w:rPr>
      </w:r>
    </w:p>
    <w:p w:rsidR="00000000" w:rsidDel="00000000" w:rsidP="00000000" w:rsidRDefault="00000000" w:rsidRPr="00000000" w14:paraId="000000B9">
      <w:pPr>
        <w:tabs>
          <w:tab w:val="left" w:pos="1305"/>
        </w:tabs>
        <w:rPr>
          <w:sz w:val="28"/>
          <w:szCs w:val="28"/>
        </w:rPr>
      </w:pPr>
      <w:r w:rsidDel="00000000" w:rsidR="00000000" w:rsidRPr="00000000">
        <w:rPr>
          <w:rtl w:val="0"/>
        </w:rPr>
      </w:r>
    </w:p>
    <w:sectPr>
      <w:headerReference r:id="rId36" w:type="default"/>
      <w:pgSz w:h="11906" w:w="16838"/>
      <w:pgMar w:bottom="1440" w:top="1440"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mic Sans M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39"/>
    <w:rsid w:val="00A3608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rsid w:val="00884B94"/>
    <w:rPr>
      <w:color w:val="808080"/>
    </w:rPr>
  </w:style>
  <w:style w:type="character" w:styleId="Hyperlink">
    <w:name w:val="Hyperlink"/>
    <w:basedOn w:val="DefaultParagraphFont"/>
    <w:uiPriority w:val="99"/>
    <w:unhideWhenUsed w:val="1"/>
    <w:rsid w:val="00A76031"/>
    <w:rPr>
      <w:color w:val="0563c1" w:themeColor="hyperlink"/>
      <w:u w:val="single"/>
    </w:rPr>
  </w:style>
  <w:style w:type="character" w:styleId="UnresolvedMention">
    <w:name w:val="Unresolved Mention"/>
    <w:basedOn w:val="DefaultParagraphFont"/>
    <w:uiPriority w:val="99"/>
    <w:semiHidden w:val="1"/>
    <w:unhideWhenUsed w:val="1"/>
    <w:rsid w:val="00A76031"/>
    <w:rPr>
      <w:color w:val="605e5c"/>
      <w:shd w:color="auto" w:fill="e1dfdd" w:val="clea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4" w:customStyle="1">
    <w:name w:val="4"/>
    <w:basedOn w:val="TableNormal"/>
    <w:pPr>
      <w:spacing w:after="0" w:line="240" w:lineRule="auto"/>
    </w:pPr>
    <w:tblPr>
      <w:tblStyleRowBandSize w:val="1"/>
      <w:tblStyleColBandSize w:val="1"/>
    </w:tblPr>
  </w:style>
  <w:style w:type="table" w:styleId="3" w:customStyle="1">
    <w:name w:val="3"/>
    <w:basedOn w:val="TableNormal"/>
    <w:pPr>
      <w:spacing w:after="0" w:line="240" w:lineRule="auto"/>
    </w:pPr>
    <w:tblPr>
      <w:tblStyleRowBandSize w:val="1"/>
      <w:tblStyleColBandSize w:val="1"/>
    </w:tblPr>
  </w:style>
  <w:style w:type="table" w:styleId="2" w:customStyle="1">
    <w:name w:val="2"/>
    <w:basedOn w:val="TableNormal"/>
    <w:pPr>
      <w:spacing w:after="0" w:line="240" w:lineRule="auto"/>
    </w:pPr>
    <w:tblPr>
      <w:tblStyleRowBandSize w:val="1"/>
      <w:tblStyleColBandSize w:val="1"/>
    </w:tblPr>
  </w:style>
  <w:style w:type="table" w:styleId="1" w:customStyle="1">
    <w:name w:val="1"/>
    <w:basedOn w:val="TableNormal"/>
    <w:pPr>
      <w:spacing w:after="0" w:line="240" w:lineRule="auto"/>
    </w:pPr>
    <w:tblPr>
      <w:tblStyleRowBandSize w:val="1"/>
      <w:tblStyleColBandSize w:val="1"/>
    </w:tblPr>
  </w:style>
  <w:style w:type="paragraph" w:styleId="ListParagraph">
    <w:name w:val="List Paragraph"/>
    <w:basedOn w:val="Normal"/>
    <w:uiPriority w:val="34"/>
    <w:qFormat w:val="1"/>
    <w:rsid w:val="00103AF4"/>
    <w:pPr>
      <w:ind w:left="720"/>
      <w:contextualSpacing w:val="1"/>
    </w:p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tblPr>
      <w:tblStyleRowBandSize w:val="1"/>
      <w:tblStyleColBandSize w:val="1"/>
      <w:tblCellMar>
        <w:left w:w="115.0" w:type="dxa"/>
        <w:right w:w="115.0" w:type="dxa"/>
      </w:tblCellMar>
    </w:tblPr>
  </w:style>
  <w:style w:type="paragraph" w:styleId="Header">
    <w:name w:val="header"/>
    <w:basedOn w:val="Normal"/>
    <w:link w:val="HeaderChar"/>
    <w:uiPriority w:val="99"/>
    <w:unhideWhenUsed w:val="1"/>
    <w:rsid w:val="00511022"/>
    <w:pPr>
      <w:tabs>
        <w:tab w:val="center" w:pos="4513"/>
        <w:tab w:val="right" w:pos="9026"/>
      </w:tabs>
      <w:spacing w:after="0" w:line="240" w:lineRule="auto"/>
    </w:pPr>
  </w:style>
  <w:style w:type="character" w:styleId="HeaderChar" w:customStyle="1">
    <w:name w:val="Header Char"/>
    <w:basedOn w:val="DefaultParagraphFont"/>
    <w:link w:val="Header"/>
    <w:uiPriority w:val="99"/>
    <w:rsid w:val="00511022"/>
  </w:style>
  <w:style w:type="paragraph" w:styleId="Footer">
    <w:name w:val="footer"/>
    <w:basedOn w:val="Normal"/>
    <w:link w:val="FooterChar"/>
    <w:uiPriority w:val="99"/>
    <w:unhideWhenUsed w:val="1"/>
    <w:rsid w:val="00511022"/>
    <w:pPr>
      <w:tabs>
        <w:tab w:val="center" w:pos="4513"/>
        <w:tab w:val="right" w:pos="9026"/>
      </w:tabs>
      <w:spacing w:after="0" w:line="240" w:lineRule="auto"/>
    </w:pPr>
  </w:style>
  <w:style w:type="character" w:styleId="FooterChar" w:customStyle="1">
    <w:name w:val="Footer Char"/>
    <w:basedOn w:val="DefaultParagraphFont"/>
    <w:link w:val="Footer"/>
    <w:uiPriority w:val="99"/>
    <w:rsid w:val="00511022"/>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nassauparadiseisland.com/arrr-did-you-know-10-fun-pirate-facts-and-myths" TargetMode="External"/><Relationship Id="rId22" Type="http://schemas.openxmlformats.org/officeDocument/2006/relationships/image" Target="media/image3.png"/><Relationship Id="rId21" Type="http://schemas.openxmlformats.org/officeDocument/2006/relationships/hyperlink" Target="https://www.bbc.co.uk/cbeebies/puzzles/lets-celebrate-eid" TargetMode="External"/><Relationship Id="rId24" Type="http://schemas.openxmlformats.org/officeDocument/2006/relationships/hyperlink" Target="https://uk.video.search.yahoo.com/search/video;_ylt=AwrP4k.bqMdecQsAfA4M34lQ;_ylu=X3oDMTByMjBhOWN0BGNvbG8DaXIyBHBvcwMzBHZ0aWQDBHNlYwNzYw--?p=how+to+make+a+salt+crystal&amp;fr=mcafee#id=4&amp;vid=4140dbac3864b453713911e4d872ed90&amp;action=view" TargetMode="External"/><Relationship Id="rId23" Type="http://schemas.openxmlformats.org/officeDocument/2006/relationships/image" Target="media/image1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yperlink" Target="https://www.youtube.com/watch?v=T_0P5grVoyg" TargetMode="External"/><Relationship Id="rId25" Type="http://schemas.openxmlformats.org/officeDocument/2006/relationships/image" Target="media/image12.png"/><Relationship Id="rId28" Type="http://schemas.openxmlformats.org/officeDocument/2006/relationships/image" Target="media/image5.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6.png"/><Relationship Id="rId7" Type="http://schemas.openxmlformats.org/officeDocument/2006/relationships/hyperlink" Target="https://www.youtube.com/watch?v=5-0VHrSwg2k" TargetMode="External"/><Relationship Id="rId8" Type="http://schemas.openxmlformats.org/officeDocument/2006/relationships/image" Target="media/image19.png"/><Relationship Id="rId31" Type="http://schemas.openxmlformats.org/officeDocument/2006/relationships/image" Target="media/image15.png"/><Relationship Id="rId30" Type="http://schemas.openxmlformats.org/officeDocument/2006/relationships/image" Target="media/image4.png"/><Relationship Id="rId11" Type="http://schemas.openxmlformats.org/officeDocument/2006/relationships/hyperlink" Target="https://www.findel-education.co.uk/product/curricular/computing-and-ict/floor-robots/earl-100-square-mat/he1829387" TargetMode="External"/><Relationship Id="rId33" Type="http://schemas.openxmlformats.org/officeDocument/2006/relationships/image" Target="media/image11.png"/><Relationship Id="rId10" Type="http://schemas.openxmlformats.org/officeDocument/2006/relationships/image" Target="media/image18.png"/><Relationship Id="rId32" Type="http://schemas.openxmlformats.org/officeDocument/2006/relationships/image" Target="media/image16.png"/><Relationship Id="rId13" Type="http://schemas.openxmlformats.org/officeDocument/2006/relationships/hyperlink" Target="https://www.topmarks.co.uk/addition/robot-addition" TargetMode="External"/><Relationship Id="rId35" Type="http://schemas.openxmlformats.org/officeDocument/2006/relationships/image" Target="media/image10.png"/><Relationship Id="rId12" Type="http://schemas.openxmlformats.org/officeDocument/2006/relationships/hyperlink" Target="https://www.topmarks.co.uk/maths-games/mental-maths-train" TargetMode="External"/><Relationship Id="rId34" Type="http://schemas.openxmlformats.org/officeDocument/2006/relationships/image" Target="media/image8.png"/><Relationship Id="rId15" Type="http://schemas.openxmlformats.org/officeDocument/2006/relationships/image" Target="media/image9.jpg"/><Relationship Id="rId14" Type="http://schemas.openxmlformats.org/officeDocument/2006/relationships/image" Target="media/image13.png"/><Relationship Id="rId36" Type="http://schemas.openxmlformats.org/officeDocument/2006/relationships/header" Target="header1.xml"/><Relationship Id="rId17" Type="http://schemas.openxmlformats.org/officeDocument/2006/relationships/image" Target="media/image2.png"/><Relationship Id="rId16" Type="http://schemas.openxmlformats.org/officeDocument/2006/relationships/hyperlink" Target="https://www.topmarks.co.uk/maths-games/hit-the-button" TargetMode="External"/><Relationship Id="rId19" Type="http://schemas.openxmlformats.org/officeDocument/2006/relationships/hyperlink" Target="https://www.dkfindout.com/uk/history/pirates/" TargetMode="External"/><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phSmG5cQUBSHSOUKXq8xP0HSnw==">AMUW2mU1frrF13ep4JrzMkunLQSIHa9AmFWcrUoX6uCDFlWS7SPiUI8nLLdb08L6J/E5EvZR8VjwpwBsmYLI9azjiPgOJWLOXM57jxG4PvSGTu4ZJ4uY57Q=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2020-05-10T09:35:00Z</dcterms:created>
  <dc:creator>Emma Chichester</dc:creator>
</cp:coreProperties>
</file>