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602" w:rsidRPr="00DF1FC8" w:rsidRDefault="002D7602">
      <w:pPr>
        <w:rPr>
          <w:rFonts w:ascii="Comic Sans MS" w:hAnsi="Comic Sans MS"/>
          <w:sz w:val="28"/>
          <w:u w:val="single"/>
        </w:rPr>
      </w:pPr>
      <w:r w:rsidRPr="00DF1FC8">
        <w:rPr>
          <w:rFonts w:ascii="Comic Sans MS" w:hAnsi="Comic Sans MS"/>
          <w:sz w:val="28"/>
          <w:u w:val="single"/>
        </w:rPr>
        <w:t>Learning tasks for week beginning Monday 20th April</w:t>
      </w:r>
    </w:p>
    <w:p w:rsidR="00DF1FC8" w:rsidRPr="00DF1FC8" w:rsidRDefault="00DF1FC8" w:rsidP="00DF1FC8">
      <w:pPr>
        <w:tabs>
          <w:tab w:val="left" w:pos="1290"/>
        </w:tabs>
        <w:rPr>
          <w:rFonts w:ascii="Comic Sans MS" w:hAnsi="Comic Sans MS"/>
          <w:sz w:val="16"/>
          <w:u w:val="single"/>
        </w:rPr>
      </w:pPr>
      <w:r w:rsidRPr="00DF1FC8">
        <w:rPr>
          <w:noProof/>
          <w:sz w:val="24"/>
          <w:lang w:eastAsia="en-GB"/>
        </w:rPr>
        <w:drawing>
          <wp:anchor distT="0" distB="0" distL="114300" distR="114300" simplePos="0" relativeHeight="251658240" behindDoc="1" locked="0" layoutInCell="1" allowOverlap="1" wp14:anchorId="2E6F89FE" wp14:editId="080DB03D">
            <wp:simplePos x="0" y="0"/>
            <wp:positionH relativeFrom="column">
              <wp:posOffset>-123825</wp:posOffset>
            </wp:positionH>
            <wp:positionV relativeFrom="paragraph">
              <wp:posOffset>266700</wp:posOffset>
            </wp:positionV>
            <wp:extent cx="533400" cy="533400"/>
            <wp:effectExtent l="0" t="0" r="0" b="0"/>
            <wp:wrapTight wrapText="bothSides">
              <wp:wrapPolygon edited="0">
                <wp:start x="0" y="0"/>
                <wp:lineTo x="0" y="20829"/>
                <wp:lineTo x="20829" y="20829"/>
                <wp:lineTo x="20829" y="0"/>
                <wp:lineTo x="0" y="0"/>
              </wp:wrapPolygon>
            </wp:wrapTight>
            <wp:docPr id="2" name="Picture 2" descr="Twitter (@Twitter)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Twitter) | Twitt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602" w:rsidRPr="002D7602" w:rsidRDefault="002D7602">
      <w:pPr>
        <w:rPr>
          <w:rFonts w:ascii="Comic Sans MS" w:hAnsi="Comic Sans MS"/>
        </w:rPr>
      </w:pPr>
      <w:r w:rsidRPr="002D7602">
        <w:rPr>
          <w:rFonts w:ascii="Comic Sans MS" w:hAnsi="Comic Sans MS"/>
        </w:rPr>
        <w:t>Complete as many of these tasks as are you able to. I would love to see a picture of your work! You can tweet it to me at @</w:t>
      </w:r>
      <w:proofErr w:type="spellStart"/>
      <w:r w:rsidRPr="002D7602">
        <w:rPr>
          <w:rFonts w:ascii="Comic Sans MS" w:hAnsi="Comic Sans MS"/>
        </w:rPr>
        <w:t>DosbarthSilver</w:t>
      </w:r>
      <w:proofErr w:type="spellEnd"/>
      <w:r w:rsidRPr="002D7602">
        <w:rPr>
          <w:rFonts w:ascii="Comic Sans MS" w:hAnsi="Comic Sans MS"/>
        </w:rPr>
        <w:t xml:space="preserve"> on Twitter.</w:t>
      </w:r>
      <w:r w:rsidR="00DF1FC8">
        <w:rPr>
          <w:rFonts w:ascii="Comic Sans MS" w:hAnsi="Comic Sans MS"/>
        </w:rPr>
        <w:t xml:space="preserve"> </w:t>
      </w:r>
      <w:r w:rsidR="00873278">
        <w:rPr>
          <w:rFonts w:ascii="Comic Sans MS" w:hAnsi="Comic Sans MS"/>
        </w:rPr>
        <w:t xml:space="preserve">The theme this week is all about Easter and </w:t>
      </w:r>
      <w:proofErr w:type="gramStart"/>
      <w:r w:rsidR="00873278">
        <w:rPr>
          <w:rFonts w:ascii="Comic Sans MS" w:hAnsi="Comic Sans MS"/>
        </w:rPr>
        <w:t>Spring</w:t>
      </w:r>
      <w:proofErr w:type="gramEnd"/>
      <w:r w:rsidR="00873278">
        <w:rPr>
          <w:rFonts w:ascii="Comic Sans MS" w:hAnsi="Comic Sans MS"/>
        </w:rPr>
        <w:t>.</w:t>
      </w:r>
    </w:p>
    <w:p w:rsidR="00DF1FC8" w:rsidRDefault="00DF1FC8">
      <w:pPr>
        <w:rPr>
          <w:rFonts w:ascii="Comic Sans MS" w:hAnsi="Comic Sans MS"/>
          <w:u w:val="single"/>
        </w:rPr>
      </w:pPr>
    </w:p>
    <w:p w:rsidR="00000699" w:rsidRPr="002D7602" w:rsidRDefault="002D7602">
      <w:pPr>
        <w:rPr>
          <w:rFonts w:ascii="Comic Sans MS" w:hAnsi="Comic Sans MS"/>
          <w:u w:val="single"/>
        </w:rPr>
      </w:pPr>
      <w:r w:rsidRPr="002D7602">
        <w:rPr>
          <w:rFonts w:ascii="Comic Sans MS" w:hAnsi="Comic Sans MS"/>
          <w:u w:val="single"/>
        </w:rPr>
        <w:t>English</w:t>
      </w:r>
    </w:p>
    <w:p w:rsidR="002D7602" w:rsidRDefault="002D7602" w:rsidP="002D7602">
      <w:pPr>
        <w:pStyle w:val="ListParagraph"/>
        <w:numPr>
          <w:ilvl w:val="0"/>
          <w:numId w:val="1"/>
        </w:numPr>
        <w:rPr>
          <w:rFonts w:ascii="Comic Sans MS" w:hAnsi="Comic Sans MS"/>
        </w:rPr>
      </w:pPr>
      <w:r>
        <w:rPr>
          <w:rFonts w:ascii="Comic Sans MS" w:hAnsi="Comic Sans MS"/>
        </w:rPr>
        <w:t xml:space="preserve">Read a book (or listen to someone read a book to you). You could visit </w:t>
      </w:r>
      <w:hyperlink r:id="rId7" w:history="1">
        <w:r w:rsidRPr="002D7602">
          <w:rPr>
            <w:rStyle w:val="Hyperlink"/>
            <w:rFonts w:ascii="Comic Sans MS" w:hAnsi="Comic Sans MS"/>
          </w:rPr>
          <w:t>https://www.oxfordowl.co.uk/for-home/find-a-book/library-page/</w:t>
        </w:r>
      </w:hyperlink>
      <w:r>
        <w:rPr>
          <w:rFonts w:ascii="Comic Sans MS" w:hAnsi="Comic Sans MS"/>
        </w:rPr>
        <w:t xml:space="preserve"> to find stories to read online for free. You do not need a class login – you can register for free as a parent.</w:t>
      </w:r>
    </w:p>
    <w:p w:rsidR="002D7602" w:rsidRDefault="002D7602" w:rsidP="002D7602">
      <w:pPr>
        <w:pStyle w:val="ListParagraph"/>
        <w:numPr>
          <w:ilvl w:val="0"/>
          <w:numId w:val="1"/>
        </w:numPr>
        <w:rPr>
          <w:rFonts w:ascii="Comic Sans MS" w:hAnsi="Comic Sans MS"/>
        </w:rPr>
      </w:pPr>
      <w:r>
        <w:rPr>
          <w:rFonts w:ascii="Comic Sans MS" w:hAnsi="Comic Sans MS"/>
        </w:rPr>
        <w:t>Practise reading and writing your key words. Start with Phase 2. When you can read or write all of those, try to learn some of the words in Phase 3, then Phase 4 and Phase 5.</w:t>
      </w:r>
    </w:p>
    <w:p w:rsidR="002D7602" w:rsidRPr="002D7602" w:rsidRDefault="002D7602" w:rsidP="00DF1FC8">
      <w:pPr>
        <w:ind w:left="360"/>
        <w:jc w:val="center"/>
        <w:rPr>
          <w:rFonts w:ascii="Comic Sans MS" w:hAnsi="Comic Sans MS"/>
        </w:rPr>
      </w:pPr>
      <w:r>
        <w:rPr>
          <w:noProof/>
          <w:lang w:eastAsia="en-GB"/>
        </w:rPr>
        <w:drawing>
          <wp:inline distT="0" distB="0" distL="0" distR="0" wp14:anchorId="3F12A0E8" wp14:editId="48B3C337">
            <wp:extent cx="4792717" cy="3291409"/>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92717" cy="3291409"/>
                    </a:xfrm>
                    <a:prstGeom prst="rect">
                      <a:avLst/>
                    </a:prstGeom>
                  </pic:spPr>
                </pic:pic>
              </a:graphicData>
            </a:graphic>
          </wp:inline>
        </w:drawing>
      </w:r>
    </w:p>
    <w:p w:rsidR="00DF1FC8" w:rsidRPr="00DF1FC8" w:rsidRDefault="00DF1FC8" w:rsidP="00DF1FC8">
      <w:pPr>
        <w:pStyle w:val="ListParagraph"/>
        <w:rPr>
          <w:rFonts w:ascii="Comic Sans MS" w:hAnsi="Comic Sans MS"/>
          <w:u w:val="single"/>
        </w:rPr>
      </w:pPr>
      <w:r>
        <w:rPr>
          <w:noProof/>
          <w:lang w:eastAsia="en-GB"/>
        </w:rPr>
        <w:drawing>
          <wp:anchor distT="0" distB="0" distL="114300" distR="114300" simplePos="0" relativeHeight="251659264" behindDoc="1" locked="0" layoutInCell="1" allowOverlap="1" wp14:anchorId="54547817" wp14:editId="478FF6DA">
            <wp:simplePos x="0" y="0"/>
            <wp:positionH relativeFrom="column">
              <wp:posOffset>4008120</wp:posOffset>
            </wp:positionH>
            <wp:positionV relativeFrom="paragraph">
              <wp:posOffset>107315</wp:posOffset>
            </wp:positionV>
            <wp:extent cx="2447925" cy="2909570"/>
            <wp:effectExtent l="0" t="0" r="9525" b="5080"/>
            <wp:wrapTight wrapText="bothSides">
              <wp:wrapPolygon edited="0">
                <wp:start x="0" y="0"/>
                <wp:lineTo x="0" y="21496"/>
                <wp:lineTo x="21516" y="21496"/>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47925" cy="2909570"/>
                    </a:xfrm>
                    <a:prstGeom prst="rect">
                      <a:avLst/>
                    </a:prstGeom>
                  </pic:spPr>
                </pic:pic>
              </a:graphicData>
            </a:graphic>
            <wp14:sizeRelH relativeFrom="page">
              <wp14:pctWidth>0</wp14:pctWidth>
            </wp14:sizeRelH>
            <wp14:sizeRelV relativeFrom="page">
              <wp14:pctHeight>0</wp14:pctHeight>
            </wp14:sizeRelV>
          </wp:anchor>
        </w:drawing>
      </w:r>
    </w:p>
    <w:p w:rsidR="00DF1FC8" w:rsidRPr="00DF1FC8" w:rsidRDefault="00DF1FC8" w:rsidP="00DF1FC8">
      <w:pPr>
        <w:pStyle w:val="ListParagraph"/>
        <w:rPr>
          <w:rFonts w:ascii="Comic Sans MS" w:hAnsi="Comic Sans MS"/>
          <w:u w:val="single"/>
        </w:rPr>
      </w:pPr>
    </w:p>
    <w:p w:rsidR="00DF1FC8" w:rsidRPr="00DF1FC8" w:rsidRDefault="00DF1FC8" w:rsidP="00DF1FC8">
      <w:pPr>
        <w:pStyle w:val="ListParagraph"/>
        <w:rPr>
          <w:rFonts w:ascii="Comic Sans MS" w:hAnsi="Comic Sans MS"/>
          <w:u w:val="single"/>
        </w:rPr>
      </w:pPr>
    </w:p>
    <w:p w:rsidR="00DF1FC8" w:rsidRPr="00DF1FC8" w:rsidRDefault="00DF1FC8" w:rsidP="00DF1FC8">
      <w:pPr>
        <w:pStyle w:val="ListParagraph"/>
        <w:rPr>
          <w:rFonts w:ascii="Comic Sans MS" w:hAnsi="Comic Sans MS"/>
          <w:u w:val="single"/>
        </w:rPr>
      </w:pPr>
    </w:p>
    <w:p w:rsidR="00DF1FC8" w:rsidRPr="00DF1FC8" w:rsidRDefault="00DF1FC8" w:rsidP="00DF1FC8">
      <w:pPr>
        <w:pStyle w:val="ListParagraph"/>
        <w:numPr>
          <w:ilvl w:val="0"/>
          <w:numId w:val="2"/>
        </w:numPr>
        <w:rPr>
          <w:rFonts w:ascii="Comic Sans MS" w:hAnsi="Comic Sans MS"/>
          <w:u w:val="single"/>
        </w:rPr>
      </w:pPr>
      <w:r>
        <w:rPr>
          <w:rFonts w:ascii="Comic Sans MS" w:hAnsi="Comic Sans MS"/>
        </w:rPr>
        <w:t>Read the sentences and make sure they all have capital letters at the beginning and punctuation at the end, like a full stop (.), question mark (?) or an exclamation mark (!).</w:t>
      </w:r>
    </w:p>
    <w:p w:rsidR="00DF1FC8" w:rsidRPr="00DF1FC8" w:rsidRDefault="00DF1FC8" w:rsidP="00DF1FC8">
      <w:pPr>
        <w:pStyle w:val="ListParagraph"/>
        <w:jc w:val="center"/>
        <w:rPr>
          <w:rFonts w:ascii="Comic Sans MS" w:hAnsi="Comic Sans MS"/>
          <w:u w:val="single"/>
        </w:rPr>
      </w:pPr>
    </w:p>
    <w:p w:rsidR="00DF1FC8" w:rsidRDefault="00DF1FC8">
      <w:pPr>
        <w:rPr>
          <w:rFonts w:ascii="Comic Sans MS" w:hAnsi="Comic Sans MS"/>
          <w:u w:val="single"/>
        </w:rPr>
      </w:pPr>
    </w:p>
    <w:p w:rsidR="00DF1FC8" w:rsidRDefault="00DF1FC8">
      <w:pPr>
        <w:rPr>
          <w:rFonts w:ascii="Comic Sans MS" w:hAnsi="Comic Sans MS"/>
          <w:u w:val="single"/>
        </w:rPr>
      </w:pPr>
    </w:p>
    <w:p w:rsidR="00DF1FC8" w:rsidRDefault="00DF1FC8">
      <w:pPr>
        <w:rPr>
          <w:rFonts w:ascii="Comic Sans MS" w:hAnsi="Comic Sans MS"/>
          <w:u w:val="single"/>
        </w:rPr>
      </w:pPr>
    </w:p>
    <w:p w:rsidR="002D7602" w:rsidRPr="002D7602" w:rsidRDefault="002D7602">
      <w:pPr>
        <w:rPr>
          <w:rFonts w:ascii="Comic Sans MS" w:hAnsi="Comic Sans MS"/>
          <w:u w:val="single"/>
        </w:rPr>
      </w:pPr>
      <w:r w:rsidRPr="002D7602">
        <w:rPr>
          <w:rFonts w:ascii="Comic Sans MS" w:hAnsi="Comic Sans MS"/>
          <w:u w:val="single"/>
        </w:rPr>
        <w:lastRenderedPageBreak/>
        <w:t>Maths</w:t>
      </w:r>
    </w:p>
    <w:p w:rsidR="002D7602" w:rsidRDefault="00B14B52" w:rsidP="00B14B52">
      <w:pPr>
        <w:pStyle w:val="ListParagraph"/>
        <w:numPr>
          <w:ilvl w:val="0"/>
          <w:numId w:val="2"/>
        </w:numPr>
        <w:rPr>
          <w:rFonts w:ascii="Comic Sans MS" w:hAnsi="Comic Sans MS"/>
        </w:rPr>
      </w:pPr>
      <w:r>
        <w:rPr>
          <w:rFonts w:ascii="Comic Sans MS" w:hAnsi="Comic Sans MS"/>
        </w:rPr>
        <w:t xml:space="preserve">Try using what you know about money and coins to work out the price of each Easter egg below. Start with </w:t>
      </w:r>
      <w:r w:rsidRPr="00B14B52">
        <w:rPr>
          <w:rFonts w:ascii="Comic Sans MS" w:hAnsi="Comic Sans MS"/>
          <w:color w:val="FF0000"/>
        </w:rPr>
        <w:t>Level 1</w:t>
      </w:r>
      <w:r>
        <w:rPr>
          <w:rFonts w:ascii="Comic Sans MS" w:hAnsi="Comic Sans MS"/>
        </w:rPr>
        <w:t xml:space="preserve">. If you are able to do this, try </w:t>
      </w:r>
      <w:r w:rsidRPr="00B14B52">
        <w:rPr>
          <w:rFonts w:ascii="Comic Sans MS" w:hAnsi="Comic Sans MS"/>
          <w:color w:val="F79646" w:themeColor="accent6"/>
        </w:rPr>
        <w:t>Level 2</w:t>
      </w:r>
      <w:r>
        <w:rPr>
          <w:rFonts w:ascii="Comic Sans MS" w:hAnsi="Comic Sans MS"/>
        </w:rPr>
        <w:t xml:space="preserve">, and then </w:t>
      </w:r>
      <w:r w:rsidRPr="00B14B52">
        <w:rPr>
          <w:rFonts w:ascii="Comic Sans MS" w:hAnsi="Comic Sans MS"/>
          <w:color w:val="00B050"/>
        </w:rPr>
        <w:t xml:space="preserve">Level 3 </w:t>
      </w:r>
      <w:r>
        <w:rPr>
          <w:rFonts w:ascii="Comic Sans MS" w:hAnsi="Comic Sans MS"/>
        </w:rPr>
        <w:t>if you can. You do not have to complete all of the levels; just go as far as you can.</w:t>
      </w:r>
    </w:p>
    <w:p w:rsidR="00B14B52" w:rsidRDefault="00B14B52" w:rsidP="00B14B52">
      <w:pPr>
        <w:jc w:val="center"/>
        <w:rPr>
          <w:rFonts w:ascii="Comic Sans MS" w:hAnsi="Comic Sans MS"/>
        </w:rPr>
      </w:pPr>
      <w:r>
        <w:rPr>
          <w:noProof/>
          <w:lang w:eastAsia="en-GB"/>
        </w:rPr>
        <w:drawing>
          <wp:anchor distT="0" distB="0" distL="114300" distR="114300" simplePos="0" relativeHeight="251660288" behindDoc="0" locked="0" layoutInCell="1" allowOverlap="1" wp14:anchorId="2D904FA7" wp14:editId="144C8AD1">
            <wp:simplePos x="0" y="0"/>
            <wp:positionH relativeFrom="column">
              <wp:posOffset>1452245</wp:posOffset>
            </wp:positionH>
            <wp:positionV relativeFrom="paragraph">
              <wp:posOffset>3502660</wp:posOffset>
            </wp:positionV>
            <wp:extent cx="3151505" cy="3342005"/>
            <wp:effectExtent l="19050" t="19050" r="10795" b="107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51505" cy="3342005"/>
                    </a:xfrm>
                    <a:prstGeom prst="rect">
                      <a:avLst/>
                    </a:prstGeom>
                    <a:ln>
                      <a:solidFill>
                        <a:srgbClr val="92D050"/>
                      </a:solid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A485525" wp14:editId="03F74217">
            <wp:extent cx="3172465" cy="3326524"/>
            <wp:effectExtent l="19050" t="19050" r="2794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74530" cy="3328690"/>
                    </a:xfrm>
                    <a:prstGeom prst="rect">
                      <a:avLst/>
                    </a:prstGeom>
                    <a:ln>
                      <a:solidFill>
                        <a:srgbClr val="FF0000"/>
                      </a:solidFill>
                    </a:ln>
                  </pic:spPr>
                </pic:pic>
              </a:graphicData>
            </a:graphic>
          </wp:inline>
        </w:drawing>
      </w:r>
      <w:r>
        <w:rPr>
          <w:noProof/>
          <w:lang w:eastAsia="en-GB"/>
        </w:rPr>
        <w:drawing>
          <wp:inline distT="0" distB="0" distL="0" distR="0" wp14:anchorId="3FAF1112" wp14:editId="3A2EB987">
            <wp:extent cx="3160530" cy="3337064"/>
            <wp:effectExtent l="19050" t="19050" r="2095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64156" cy="3340893"/>
                    </a:xfrm>
                    <a:prstGeom prst="rect">
                      <a:avLst/>
                    </a:prstGeom>
                    <a:ln>
                      <a:solidFill>
                        <a:srgbClr val="FFC000"/>
                      </a:solidFill>
                    </a:ln>
                  </pic:spPr>
                </pic:pic>
              </a:graphicData>
            </a:graphic>
          </wp:inline>
        </w:drawing>
      </w:r>
      <w:r>
        <w:rPr>
          <w:rFonts w:ascii="Comic Sans MS" w:hAnsi="Comic Sans MS"/>
        </w:rPr>
        <w:br w:type="textWrapping" w:clear="all"/>
      </w:r>
    </w:p>
    <w:p w:rsidR="00B14B52" w:rsidRPr="00B14B52" w:rsidRDefault="00B14B52" w:rsidP="00B14B52">
      <w:pPr>
        <w:rPr>
          <w:rFonts w:ascii="Comic Sans MS" w:hAnsi="Comic Sans MS"/>
        </w:rPr>
      </w:pPr>
    </w:p>
    <w:p w:rsidR="00B14B52" w:rsidRPr="00B14B52" w:rsidRDefault="00B14B52" w:rsidP="00B14B52">
      <w:pPr>
        <w:rPr>
          <w:rFonts w:ascii="Comic Sans MS" w:hAnsi="Comic Sans MS"/>
        </w:rPr>
      </w:pPr>
    </w:p>
    <w:p w:rsidR="00B14B52" w:rsidRPr="00B14B52" w:rsidRDefault="00B14B52" w:rsidP="00B14B52">
      <w:pPr>
        <w:rPr>
          <w:rFonts w:ascii="Comic Sans MS" w:hAnsi="Comic Sans MS"/>
        </w:rPr>
      </w:pPr>
    </w:p>
    <w:p w:rsidR="00B14B52" w:rsidRPr="00B14B52" w:rsidRDefault="00B14B52" w:rsidP="00B14B52">
      <w:pPr>
        <w:rPr>
          <w:rFonts w:ascii="Comic Sans MS" w:hAnsi="Comic Sans MS"/>
        </w:rPr>
      </w:pPr>
    </w:p>
    <w:p w:rsidR="00B14B52" w:rsidRPr="00B14B52" w:rsidRDefault="00B14B52" w:rsidP="00B14B52">
      <w:pPr>
        <w:rPr>
          <w:rFonts w:ascii="Comic Sans MS" w:hAnsi="Comic Sans MS"/>
        </w:rPr>
      </w:pPr>
    </w:p>
    <w:p w:rsidR="00B14B52" w:rsidRPr="00B14B52" w:rsidRDefault="00B14B52" w:rsidP="00B14B52">
      <w:pPr>
        <w:rPr>
          <w:rFonts w:ascii="Comic Sans MS" w:hAnsi="Comic Sans MS"/>
        </w:rPr>
      </w:pPr>
    </w:p>
    <w:p w:rsidR="00B14B52" w:rsidRPr="00B14B52" w:rsidRDefault="00B14B52" w:rsidP="00B14B52">
      <w:pPr>
        <w:rPr>
          <w:rFonts w:ascii="Comic Sans MS" w:hAnsi="Comic Sans MS"/>
        </w:rPr>
      </w:pPr>
    </w:p>
    <w:p w:rsidR="00B14B52" w:rsidRPr="00B14B52" w:rsidRDefault="00B14B52" w:rsidP="00B14B52">
      <w:pPr>
        <w:rPr>
          <w:rFonts w:ascii="Comic Sans MS" w:hAnsi="Comic Sans MS"/>
        </w:rPr>
      </w:pPr>
    </w:p>
    <w:p w:rsidR="00B14B52" w:rsidRPr="00B14B52" w:rsidRDefault="00B14B52" w:rsidP="00B14B52">
      <w:pPr>
        <w:rPr>
          <w:rFonts w:ascii="Comic Sans MS" w:hAnsi="Comic Sans MS"/>
        </w:rPr>
      </w:pPr>
    </w:p>
    <w:p w:rsidR="00B14B52" w:rsidRDefault="00B14B52" w:rsidP="00B14B52">
      <w:pPr>
        <w:pStyle w:val="ListParagraph"/>
        <w:numPr>
          <w:ilvl w:val="0"/>
          <w:numId w:val="2"/>
        </w:numPr>
        <w:rPr>
          <w:rFonts w:ascii="Comic Sans MS" w:hAnsi="Comic Sans MS"/>
        </w:rPr>
      </w:pPr>
      <w:r>
        <w:rPr>
          <w:rFonts w:ascii="Comic Sans MS" w:hAnsi="Comic Sans MS"/>
        </w:rPr>
        <w:t xml:space="preserve">Next week, we will be learning to tell the time. To start preparing this week, </w:t>
      </w:r>
      <w:r w:rsidR="00E4467C">
        <w:rPr>
          <w:rFonts w:ascii="Comic Sans MS" w:hAnsi="Comic Sans MS"/>
        </w:rPr>
        <w:t>go on a hunt to</w:t>
      </w:r>
      <w:r>
        <w:rPr>
          <w:rFonts w:ascii="Comic Sans MS" w:hAnsi="Comic Sans MS"/>
        </w:rPr>
        <w:t xml:space="preserve"> </w:t>
      </w:r>
      <w:r w:rsidR="00E4467C">
        <w:rPr>
          <w:rFonts w:ascii="Comic Sans MS" w:hAnsi="Comic Sans MS"/>
        </w:rPr>
        <w:t>find all of the devices that tell the time in your home. How many can you find?</w:t>
      </w:r>
    </w:p>
    <w:p w:rsidR="00E4467C" w:rsidRDefault="00E4467C" w:rsidP="00B14B52">
      <w:pPr>
        <w:pStyle w:val="ListParagraph"/>
        <w:numPr>
          <w:ilvl w:val="0"/>
          <w:numId w:val="2"/>
        </w:numPr>
        <w:rPr>
          <w:rFonts w:ascii="Comic Sans MS" w:hAnsi="Comic Sans MS"/>
        </w:rPr>
      </w:pPr>
      <w:r>
        <w:rPr>
          <w:rFonts w:ascii="Comic Sans MS" w:hAnsi="Comic Sans MS"/>
        </w:rPr>
        <w:t>Don’t forget to practise counting forwards and backwards in 1s, 2s, 5s and 10s. Use the songs from Jack Hartmann YouTube channel to help you.</w:t>
      </w:r>
    </w:p>
    <w:p w:rsidR="00873278" w:rsidRDefault="00873278" w:rsidP="00B14B52">
      <w:pPr>
        <w:pStyle w:val="ListParagraph"/>
        <w:numPr>
          <w:ilvl w:val="0"/>
          <w:numId w:val="2"/>
        </w:numPr>
        <w:rPr>
          <w:rFonts w:ascii="Comic Sans MS" w:hAnsi="Comic Sans MS"/>
        </w:rPr>
      </w:pPr>
      <w:r>
        <w:rPr>
          <w:rFonts w:ascii="Comic Sans MS" w:hAnsi="Comic Sans MS"/>
        </w:rPr>
        <w:t>Practise your Big Maths tests.</w:t>
      </w:r>
    </w:p>
    <w:p w:rsidR="00781E80" w:rsidRDefault="00781E80" w:rsidP="00781E80">
      <w:pPr>
        <w:rPr>
          <w:rFonts w:ascii="Comic Sans MS" w:hAnsi="Comic Sans MS"/>
        </w:rPr>
      </w:pPr>
    </w:p>
    <w:p w:rsidR="00113C22" w:rsidRDefault="00113C22" w:rsidP="00113C22">
      <w:r>
        <w:rPr>
          <w:noProof/>
          <w:lang w:eastAsia="en-GB"/>
        </w:rPr>
        <w:lastRenderedPageBreak/>
        <w:drawing>
          <wp:inline distT="0" distB="0" distL="0" distR="0" wp14:anchorId="3C9086B5" wp14:editId="0F8CB2B0">
            <wp:extent cx="6143947" cy="4382814"/>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36305" cy="4377362"/>
                    </a:xfrm>
                    <a:prstGeom prst="rect">
                      <a:avLst/>
                    </a:prstGeom>
                  </pic:spPr>
                </pic:pic>
              </a:graphicData>
            </a:graphic>
          </wp:inline>
        </w:drawing>
      </w:r>
      <w:r>
        <w:rPr>
          <w:noProof/>
          <w:lang w:eastAsia="en-GB"/>
        </w:rPr>
        <w:drawing>
          <wp:inline distT="0" distB="0" distL="0" distR="0" wp14:anchorId="23AFB0C1" wp14:editId="261C930A">
            <wp:extent cx="6132786" cy="4357816"/>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5158" cy="4352396"/>
                    </a:xfrm>
                    <a:prstGeom prst="rect">
                      <a:avLst/>
                    </a:prstGeom>
                  </pic:spPr>
                </pic:pic>
              </a:graphicData>
            </a:graphic>
          </wp:inline>
        </w:drawing>
      </w:r>
    </w:p>
    <w:p w:rsidR="00113C22" w:rsidRDefault="00113C22" w:rsidP="00113C22">
      <w:r>
        <w:rPr>
          <w:noProof/>
          <w:lang w:eastAsia="en-GB"/>
        </w:rPr>
        <w:lastRenderedPageBreak/>
        <w:drawing>
          <wp:inline distT="0" distB="0" distL="0" distR="0" wp14:anchorId="31419F94" wp14:editId="3D93CC67">
            <wp:extent cx="5565227" cy="39670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68320" cy="3969212"/>
                    </a:xfrm>
                    <a:prstGeom prst="rect">
                      <a:avLst/>
                    </a:prstGeom>
                  </pic:spPr>
                </pic:pic>
              </a:graphicData>
            </a:graphic>
          </wp:inline>
        </w:drawing>
      </w:r>
      <w:r>
        <w:rPr>
          <w:noProof/>
          <w:lang w:eastAsia="en-GB"/>
        </w:rPr>
        <w:drawing>
          <wp:inline distT="0" distB="0" distL="0" distR="0" wp14:anchorId="5888830D" wp14:editId="2D6ADD8F">
            <wp:extent cx="5574535" cy="3954585"/>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94946" cy="3969064"/>
                    </a:xfrm>
                    <a:prstGeom prst="rect">
                      <a:avLst/>
                    </a:prstGeom>
                  </pic:spPr>
                </pic:pic>
              </a:graphicData>
            </a:graphic>
          </wp:inline>
        </w:drawing>
      </w:r>
    </w:p>
    <w:p w:rsidR="004D1461" w:rsidRPr="004D1461" w:rsidRDefault="004D1461" w:rsidP="004D1461">
      <w:pPr>
        <w:tabs>
          <w:tab w:val="left" w:pos="2284"/>
        </w:tabs>
        <w:spacing w:after="0"/>
        <w:ind w:left="-142" w:firstLine="142"/>
        <w:rPr>
          <w:rFonts w:ascii="Comic Sans MS" w:hAnsi="Comic Sans MS"/>
          <w:sz w:val="20"/>
          <w:u w:val="single"/>
        </w:rPr>
      </w:pPr>
      <w:r w:rsidRPr="004D1461">
        <w:rPr>
          <w:rFonts w:ascii="Comic Sans MS" w:hAnsi="Comic Sans MS"/>
          <w:sz w:val="20"/>
          <w:u w:val="single"/>
        </w:rPr>
        <w:t>Other learning</w:t>
      </w:r>
    </w:p>
    <w:p w:rsidR="004D1461" w:rsidRPr="004D1461" w:rsidRDefault="004D1461" w:rsidP="004D1461">
      <w:pPr>
        <w:pStyle w:val="ListParagraph"/>
        <w:numPr>
          <w:ilvl w:val="0"/>
          <w:numId w:val="3"/>
        </w:numPr>
        <w:tabs>
          <w:tab w:val="left" w:pos="2284"/>
        </w:tabs>
        <w:rPr>
          <w:rFonts w:ascii="Comic Sans MS" w:hAnsi="Comic Sans MS"/>
          <w:sz w:val="20"/>
        </w:rPr>
      </w:pPr>
      <w:r w:rsidRPr="004D1461">
        <w:rPr>
          <w:rFonts w:ascii="Comic Sans MS" w:hAnsi="Comic Sans MS"/>
          <w:sz w:val="20"/>
        </w:rPr>
        <w:t xml:space="preserve">Use old food packaging and other recycling from around your home to create something that reminds you of </w:t>
      </w:r>
      <w:proofErr w:type="gramStart"/>
      <w:r w:rsidRPr="004D1461">
        <w:rPr>
          <w:rFonts w:ascii="Comic Sans MS" w:hAnsi="Comic Sans MS"/>
          <w:sz w:val="20"/>
        </w:rPr>
        <w:t>Spring</w:t>
      </w:r>
      <w:proofErr w:type="gramEnd"/>
      <w:r w:rsidRPr="004D1461">
        <w:rPr>
          <w:rFonts w:ascii="Comic Sans MS" w:hAnsi="Comic Sans MS"/>
          <w:sz w:val="20"/>
        </w:rPr>
        <w:t>. Can you make a lamb, a chick, an egg, a flower or something else?</w:t>
      </w:r>
    </w:p>
    <w:p w:rsidR="004D1461" w:rsidRPr="004D1461" w:rsidRDefault="004D1461" w:rsidP="004D1461">
      <w:pPr>
        <w:pStyle w:val="ListParagraph"/>
        <w:numPr>
          <w:ilvl w:val="0"/>
          <w:numId w:val="3"/>
        </w:numPr>
        <w:tabs>
          <w:tab w:val="left" w:pos="2284"/>
        </w:tabs>
        <w:rPr>
          <w:rFonts w:ascii="Comic Sans MS" w:hAnsi="Comic Sans MS"/>
          <w:sz w:val="20"/>
        </w:rPr>
      </w:pPr>
      <w:r w:rsidRPr="004D1461">
        <w:rPr>
          <w:rFonts w:ascii="Comic Sans MS" w:hAnsi="Comic Sans MS"/>
          <w:sz w:val="20"/>
        </w:rPr>
        <w:t>Can you cook something using eggs? Perhaps an omelette or a cake? Tweet a picture!</w:t>
      </w:r>
    </w:p>
    <w:p w:rsidR="004D1461" w:rsidRPr="004D1461" w:rsidRDefault="004D1461" w:rsidP="004D1461">
      <w:pPr>
        <w:pStyle w:val="ListParagraph"/>
        <w:numPr>
          <w:ilvl w:val="0"/>
          <w:numId w:val="3"/>
        </w:numPr>
        <w:tabs>
          <w:tab w:val="left" w:pos="2284"/>
        </w:tabs>
        <w:rPr>
          <w:rFonts w:ascii="Comic Sans MS" w:hAnsi="Comic Sans MS"/>
          <w:sz w:val="20"/>
        </w:rPr>
      </w:pPr>
      <w:r w:rsidRPr="004D1461">
        <w:rPr>
          <w:rFonts w:ascii="Comic Sans MS" w:hAnsi="Comic Sans MS"/>
          <w:sz w:val="20"/>
        </w:rPr>
        <w:t xml:space="preserve">Look out of your window or look around you on your daily walk; can you see the signs of spring appearing? What are they? Draw or write about the things that happen in </w:t>
      </w:r>
      <w:proofErr w:type="gramStart"/>
      <w:r w:rsidRPr="004D1461">
        <w:rPr>
          <w:rFonts w:ascii="Comic Sans MS" w:hAnsi="Comic Sans MS"/>
          <w:sz w:val="20"/>
        </w:rPr>
        <w:t>Spring</w:t>
      </w:r>
      <w:proofErr w:type="gramEnd"/>
      <w:r w:rsidRPr="004D1461">
        <w:rPr>
          <w:rFonts w:ascii="Comic Sans MS" w:hAnsi="Comic Sans MS"/>
          <w:sz w:val="20"/>
        </w:rPr>
        <w:t>.</w:t>
      </w:r>
    </w:p>
    <w:p w:rsidR="004D1461" w:rsidRPr="004D1461" w:rsidRDefault="004D1461" w:rsidP="004D1461">
      <w:pPr>
        <w:pStyle w:val="ListParagraph"/>
        <w:numPr>
          <w:ilvl w:val="0"/>
          <w:numId w:val="3"/>
        </w:numPr>
        <w:tabs>
          <w:tab w:val="left" w:pos="2284"/>
        </w:tabs>
        <w:rPr>
          <w:rFonts w:ascii="Comic Sans MS" w:hAnsi="Comic Sans MS"/>
          <w:sz w:val="20"/>
        </w:rPr>
      </w:pPr>
      <w:r w:rsidRPr="004D1461">
        <w:rPr>
          <w:rFonts w:ascii="Comic Sans MS" w:hAnsi="Comic Sans MS"/>
          <w:sz w:val="20"/>
        </w:rPr>
        <w:t>Can you do something kind for everyone you live with today? Perhaps you could tell them something you like about them, or help them with something they need to do.</w:t>
      </w:r>
    </w:p>
    <w:p w:rsidR="00113C22" w:rsidRPr="004D1461" w:rsidRDefault="004D1461" w:rsidP="00B14B52">
      <w:pPr>
        <w:pStyle w:val="ListParagraph"/>
        <w:numPr>
          <w:ilvl w:val="0"/>
          <w:numId w:val="3"/>
        </w:numPr>
        <w:tabs>
          <w:tab w:val="left" w:pos="2284"/>
        </w:tabs>
        <w:rPr>
          <w:rFonts w:ascii="Comic Sans MS" w:hAnsi="Comic Sans MS"/>
          <w:sz w:val="24"/>
          <w:u w:val="single"/>
        </w:rPr>
      </w:pPr>
      <w:r w:rsidRPr="004D1461">
        <w:rPr>
          <w:rFonts w:ascii="Comic Sans MS" w:hAnsi="Comic Sans MS"/>
          <w:sz w:val="20"/>
        </w:rPr>
        <w:t>Find Cosmic Yoga on YouTube and choose a story to follow along to. Can you get someone in your family to join in with you too?</w:t>
      </w:r>
      <w:bookmarkStart w:id="0" w:name="_GoBack"/>
      <w:bookmarkEnd w:id="0"/>
    </w:p>
    <w:sectPr w:rsidR="00113C22" w:rsidRPr="004D1461" w:rsidSect="004D1461">
      <w:pgSz w:w="11906" w:h="16838"/>
      <w:pgMar w:top="567" w:right="424"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FCF"/>
    <w:multiLevelType w:val="hybridMultilevel"/>
    <w:tmpl w:val="5778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6F46FD2"/>
    <w:multiLevelType w:val="hybridMultilevel"/>
    <w:tmpl w:val="211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A60A29"/>
    <w:multiLevelType w:val="hybridMultilevel"/>
    <w:tmpl w:val="5138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602"/>
    <w:rsid w:val="00113C22"/>
    <w:rsid w:val="001D508D"/>
    <w:rsid w:val="002B6325"/>
    <w:rsid w:val="002D7602"/>
    <w:rsid w:val="004D1461"/>
    <w:rsid w:val="006B503F"/>
    <w:rsid w:val="00781E80"/>
    <w:rsid w:val="00873278"/>
    <w:rsid w:val="008E10F8"/>
    <w:rsid w:val="00B14B52"/>
    <w:rsid w:val="00B9246C"/>
    <w:rsid w:val="00DF1FC8"/>
    <w:rsid w:val="00E44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602"/>
    <w:pPr>
      <w:ind w:left="720"/>
      <w:contextualSpacing/>
    </w:pPr>
  </w:style>
  <w:style w:type="character" w:styleId="Hyperlink">
    <w:name w:val="Hyperlink"/>
    <w:basedOn w:val="DefaultParagraphFont"/>
    <w:uiPriority w:val="99"/>
    <w:unhideWhenUsed/>
    <w:rsid w:val="002D7602"/>
    <w:rPr>
      <w:color w:val="0000FF" w:themeColor="hyperlink"/>
      <w:u w:val="single"/>
    </w:rPr>
  </w:style>
  <w:style w:type="table" w:styleId="TableGrid">
    <w:name w:val="Table Grid"/>
    <w:basedOn w:val="TableNormal"/>
    <w:uiPriority w:val="59"/>
    <w:rsid w:val="002D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7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6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602"/>
    <w:pPr>
      <w:ind w:left="720"/>
      <w:contextualSpacing/>
    </w:pPr>
  </w:style>
  <w:style w:type="character" w:styleId="Hyperlink">
    <w:name w:val="Hyperlink"/>
    <w:basedOn w:val="DefaultParagraphFont"/>
    <w:uiPriority w:val="99"/>
    <w:unhideWhenUsed/>
    <w:rsid w:val="002D7602"/>
    <w:rPr>
      <w:color w:val="0000FF" w:themeColor="hyperlink"/>
      <w:u w:val="single"/>
    </w:rPr>
  </w:style>
  <w:style w:type="table" w:styleId="TableGrid">
    <w:name w:val="Table Grid"/>
    <w:basedOn w:val="TableNormal"/>
    <w:uiPriority w:val="59"/>
    <w:rsid w:val="002D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7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6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oxfordowl.co.uk/for-home/find-a-book/library-page/"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cp:lastModifiedBy>
  <cp:revision>5</cp:revision>
  <dcterms:created xsi:type="dcterms:W3CDTF">2020-04-16T18:09:00Z</dcterms:created>
  <dcterms:modified xsi:type="dcterms:W3CDTF">2020-04-16T19:36:00Z</dcterms:modified>
</cp:coreProperties>
</file>